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EA31" w14:textId="77777777" w:rsidR="001C18FD" w:rsidRDefault="00DB3C65" w:rsidP="00DB3C65">
      <w:pPr>
        <w:jc w:val="center"/>
      </w:pPr>
      <w:r>
        <w:rPr>
          <w:noProof/>
        </w:rPr>
        <w:drawing>
          <wp:inline distT="0" distB="0" distL="0" distR="0" wp14:anchorId="557BED6A" wp14:editId="07777777">
            <wp:extent cx="3457575" cy="903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1">
                      <a:extLst>
                        <a:ext uri="{28A0092B-C50C-407E-A947-70E740481C1C}">
                          <a14:useLocalDpi xmlns:a14="http://schemas.microsoft.com/office/drawing/2010/main" val="0"/>
                        </a:ext>
                      </a:extLst>
                    </a:blip>
                    <a:stretch>
                      <a:fillRect/>
                    </a:stretch>
                  </pic:blipFill>
                  <pic:spPr>
                    <a:xfrm>
                      <a:off x="0" y="0"/>
                      <a:ext cx="3457575"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B3C65" w:rsidRPr="00DB3C65" w14:paraId="662F469E" w14:textId="77777777" w:rsidTr="7E64CA09">
        <w:trPr>
          <w:trHeight w:val="557"/>
        </w:trPr>
        <w:tc>
          <w:tcPr>
            <w:tcW w:w="4788" w:type="dxa"/>
          </w:tcPr>
          <w:p w14:paraId="12A49386"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3664274F" w14:textId="778924AB" w:rsidR="00DB3C65" w:rsidRPr="00DB3C65" w:rsidRDefault="00CC01A2"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Payroll</w:t>
            </w:r>
            <w:r w:rsidR="00FF6A76">
              <w:rPr>
                <w:rFonts w:ascii="Times New Roman" w:eastAsia="Times New Roman" w:hAnsi="Times New Roman" w:cs="Times New Roman"/>
                <w:sz w:val="20"/>
                <w:szCs w:val="20"/>
              </w:rPr>
              <w:t xml:space="preserve"> &amp; Accounting Specialist</w:t>
            </w:r>
          </w:p>
        </w:tc>
        <w:tc>
          <w:tcPr>
            <w:tcW w:w="4788" w:type="dxa"/>
          </w:tcPr>
          <w:p w14:paraId="62C45D85" w14:textId="77777777" w:rsidR="00F53569" w:rsidRDefault="00DB3C65" w:rsidP="00F53569">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5B877CFD" w14:textId="0FD53B48" w:rsidR="00DB3C65" w:rsidRPr="00F53569" w:rsidRDefault="00BF6364" w:rsidP="009569D9">
            <w:pPr>
              <w:keepNext/>
              <w:spacing w:after="0" w:line="240" w:lineRule="auto"/>
              <w:ind w:left="609" w:hanging="609"/>
              <w:outlineLv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Administration</w:t>
            </w:r>
          </w:p>
        </w:tc>
      </w:tr>
      <w:tr w:rsidR="00FD7A44" w:rsidRPr="00DB3C65" w14:paraId="17E0827C" w14:textId="77777777" w:rsidTr="7E64CA09">
        <w:tc>
          <w:tcPr>
            <w:tcW w:w="4788" w:type="dxa"/>
          </w:tcPr>
          <w:p w14:paraId="7BA5A43D"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59DC949D" w14:textId="69285967" w:rsidR="00FD7A44" w:rsidRPr="00DB3C65" w:rsidRDefault="00FF6A76" w:rsidP="009112A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Director of Finance and Accounting</w:t>
            </w:r>
          </w:p>
        </w:tc>
        <w:tc>
          <w:tcPr>
            <w:tcW w:w="4788" w:type="dxa"/>
          </w:tcPr>
          <w:p w14:paraId="3A08A729"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33AC780F" w14:textId="12E58ABF" w:rsidR="00FD7A44" w:rsidRPr="00185A94" w:rsidRDefault="00FF6A76" w:rsidP="008F1D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8F1DD4">
              <w:rPr>
                <w:rFonts w:ascii="Times New Roman" w:eastAsia="Times New Roman" w:hAnsi="Times New Roman" w:cs="Times New Roman"/>
                <w:sz w:val="20"/>
                <w:szCs w:val="20"/>
              </w:rPr>
              <w:t xml:space="preserve">Exempt </w:t>
            </w:r>
            <w:r w:rsidR="00FD7A44" w:rsidRPr="00185A94">
              <w:rPr>
                <w:rFonts w:ascii="Times New Roman" w:eastAsia="Times New Roman" w:hAnsi="Times New Roman" w:cs="Times New Roman"/>
                <w:sz w:val="20"/>
                <w:szCs w:val="20"/>
              </w:rPr>
              <w:t xml:space="preserve">                   </w:t>
            </w:r>
          </w:p>
        </w:tc>
      </w:tr>
      <w:tr w:rsidR="00FD7A44" w:rsidRPr="00DB3C65" w14:paraId="7593B188" w14:textId="77777777" w:rsidTr="7E64CA09">
        <w:tc>
          <w:tcPr>
            <w:tcW w:w="4788" w:type="dxa"/>
          </w:tcPr>
          <w:p w14:paraId="584F198E"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49F8FDD2"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6F584BA0"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1EC6BC27" w14:textId="77777777" w:rsidR="00185A94" w:rsidRPr="00185A94" w:rsidRDefault="00BF6364" w:rsidP="00DB3C6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Phoenix</w:t>
            </w:r>
          </w:p>
        </w:tc>
      </w:tr>
      <w:tr w:rsidR="00FD7A44" w:rsidRPr="00DB3C65" w14:paraId="16E3C8BF" w14:textId="77777777" w:rsidTr="7E64CA09">
        <w:trPr>
          <w:trHeight w:val="692"/>
        </w:trPr>
        <w:tc>
          <w:tcPr>
            <w:tcW w:w="9576" w:type="dxa"/>
            <w:gridSpan w:val="2"/>
          </w:tcPr>
          <w:p w14:paraId="5D18C835"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589057F4" w14:textId="77777777" w:rsidR="00FD7A44" w:rsidRPr="00DB3C65" w:rsidRDefault="00FD7A44" w:rsidP="0067474B">
            <w:pPr>
              <w:keepNext/>
              <w:spacing w:after="0" w:line="240" w:lineRule="auto"/>
              <w:outlineLvl w:val="0"/>
              <w:rPr>
                <w:rFonts w:ascii="Times New Roman" w:eastAsia="Times New Roman" w:hAnsi="Times New Roman" w:cs="Times New Roman"/>
                <w:b/>
                <w:sz w:val="16"/>
                <w:szCs w:val="16"/>
              </w:rPr>
            </w:pPr>
            <w:r w:rsidRPr="00DB3C65">
              <w:rPr>
                <w:rFonts w:ascii="Times New Roman" w:eastAsia="Times New Roman" w:hAnsi="Times New Roman" w:cs="Times New Roman"/>
                <w:spacing w:val="-3"/>
                <w:sz w:val="20"/>
                <w:szCs w:val="20"/>
              </w:rPr>
              <w:t xml:space="preserve">Typical schedule: </w:t>
            </w:r>
            <w:r w:rsidR="0067474B">
              <w:rPr>
                <w:rFonts w:ascii="Times New Roman" w:eastAsia="Times New Roman" w:hAnsi="Times New Roman" w:cs="Times New Roman"/>
                <w:spacing w:val="-3"/>
                <w:sz w:val="20"/>
                <w:szCs w:val="20"/>
              </w:rPr>
              <w:t>Monday to Friday, flexible as needed to meet accounting needs.</w:t>
            </w:r>
          </w:p>
        </w:tc>
      </w:tr>
      <w:tr w:rsidR="00FD7A44" w:rsidRPr="00DB3C65" w14:paraId="1F941352" w14:textId="77777777" w:rsidTr="7E64CA09">
        <w:trPr>
          <w:trHeight w:val="890"/>
        </w:trPr>
        <w:tc>
          <w:tcPr>
            <w:tcW w:w="9576" w:type="dxa"/>
            <w:gridSpan w:val="2"/>
          </w:tcPr>
          <w:p w14:paraId="6C2AF234"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497AF8DF" w14:textId="6FD2F4B8" w:rsidR="00467A44" w:rsidRPr="008D0D4D" w:rsidRDefault="0067474B" w:rsidP="00467A44">
            <w:pPr>
              <w:spacing w:after="0" w:line="240" w:lineRule="auto"/>
              <w:rPr>
                <w:rFonts w:ascii="Times New Roman" w:eastAsia="Times New Roman" w:hAnsi="Times New Roman" w:cs="Times New Roman"/>
                <w:b/>
                <w:sz w:val="20"/>
                <w:szCs w:val="20"/>
              </w:rPr>
            </w:pPr>
            <w:r>
              <w:rPr>
                <w:rFonts w:ascii="Times New Roman" w:eastAsia="Calibri" w:hAnsi="Times New Roman" w:cs="Times New Roman"/>
                <w:sz w:val="20"/>
                <w:szCs w:val="20"/>
              </w:rPr>
              <w:t xml:space="preserve">Under the direction of the </w:t>
            </w:r>
            <w:r w:rsidR="008F1DD4">
              <w:rPr>
                <w:rFonts w:ascii="Times New Roman" w:eastAsia="Calibri" w:hAnsi="Times New Roman" w:cs="Times New Roman"/>
                <w:sz w:val="20"/>
                <w:szCs w:val="20"/>
              </w:rPr>
              <w:t>Director of Finance</w:t>
            </w:r>
            <w:r w:rsidR="00FF6A76">
              <w:rPr>
                <w:rFonts w:ascii="Times New Roman" w:eastAsia="Calibri" w:hAnsi="Times New Roman" w:cs="Times New Roman"/>
                <w:sz w:val="20"/>
                <w:szCs w:val="20"/>
              </w:rPr>
              <w:t xml:space="preserve"> and Accounting</w:t>
            </w:r>
            <w:r>
              <w:rPr>
                <w:rFonts w:ascii="Times New Roman" w:eastAsia="Calibri" w:hAnsi="Times New Roman" w:cs="Times New Roman"/>
                <w:sz w:val="20"/>
                <w:szCs w:val="20"/>
              </w:rPr>
              <w:t>, t</w:t>
            </w:r>
            <w:r w:rsidR="000E2FC4">
              <w:rPr>
                <w:rFonts w:ascii="Times New Roman" w:eastAsia="Calibri" w:hAnsi="Times New Roman" w:cs="Times New Roman"/>
                <w:sz w:val="20"/>
                <w:szCs w:val="20"/>
              </w:rPr>
              <w:t>he</w:t>
            </w:r>
            <w:r w:rsidR="00FF6A76">
              <w:rPr>
                <w:rFonts w:ascii="Times New Roman" w:eastAsia="Calibri" w:hAnsi="Times New Roman" w:cs="Times New Roman"/>
                <w:sz w:val="20"/>
                <w:szCs w:val="20"/>
              </w:rPr>
              <w:t xml:space="preserve"> Payroll &amp; Accounting Specialist </w:t>
            </w:r>
            <w:r w:rsidR="00467A44">
              <w:rPr>
                <w:rFonts w:ascii="Times New Roman" w:eastAsia="Calibri" w:hAnsi="Times New Roman" w:cs="Times New Roman"/>
                <w:sz w:val="20"/>
                <w:szCs w:val="20"/>
              </w:rPr>
              <w:t>performs financial, administrative and operational activities within the Accounting Department.</w:t>
            </w:r>
          </w:p>
          <w:p w14:paraId="57FD8608"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3F15CC19" w14:textId="77777777" w:rsidTr="7E64CA09">
        <w:trPr>
          <w:trHeight w:val="4130"/>
        </w:trPr>
        <w:tc>
          <w:tcPr>
            <w:tcW w:w="9576" w:type="dxa"/>
            <w:gridSpan w:val="2"/>
          </w:tcPr>
          <w:p w14:paraId="7BA5FDB6" w14:textId="77777777" w:rsidR="00907A2B" w:rsidRDefault="00FD7A44" w:rsidP="00467A44">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4DE13186" w14:textId="7A238793" w:rsidR="00137FBA" w:rsidRPr="00137FBA" w:rsidRDefault="00F53569" w:rsidP="00137FBA">
            <w:pPr>
              <w:numPr>
                <w:ilvl w:val="0"/>
                <w:numId w:val="7"/>
              </w:numPr>
              <w:contextualSpacing/>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Prepares </w:t>
            </w:r>
            <w:r w:rsidR="00137FBA" w:rsidRPr="00137FBA">
              <w:rPr>
                <w:rFonts w:ascii="Times New Roman" w:eastAsia="Times New Roman" w:hAnsi="Times New Roman" w:cs="Times New Roman"/>
                <w:sz w:val="20"/>
                <w:szCs w:val="20"/>
              </w:rPr>
              <w:t>and processes regular and special payrolls</w:t>
            </w:r>
            <w:r w:rsidR="00137FBA">
              <w:rPr>
                <w:rFonts w:ascii="Times New Roman" w:eastAsia="Times New Roman" w:hAnsi="Times New Roman" w:cs="Times New Roman"/>
                <w:sz w:val="20"/>
                <w:szCs w:val="20"/>
              </w:rPr>
              <w:t>.</w:t>
            </w:r>
          </w:p>
          <w:p w14:paraId="5335CE53" w14:textId="40150664"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Researches, tracks and resolves payroll, timecards and tax inaccuracies</w:t>
            </w:r>
            <w:r>
              <w:rPr>
                <w:rFonts w:ascii="Times New Roman" w:eastAsia="Times New Roman" w:hAnsi="Times New Roman" w:cs="Times New Roman"/>
                <w:sz w:val="20"/>
                <w:szCs w:val="20"/>
              </w:rPr>
              <w:t>.</w:t>
            </w:r>
          </w:p>
          <w:p w14:paraId="52392E87" w14:textId="0CC23D2F"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Prepares and enters general ledger entries into accounting system</w:t>
            </w:r>
            <w:r w:rsidR="008D7CBA">
              <w:rPr>
                <w:rFonts w:ascii="Times New Roman" w:eastAsia="Times New Roman" w:hAnsi="Times New Roman" w:cs="Times New Roman"/>
                <w:sz w:val="20"/>
                <w:szCs w:val="20"/>
              </w:rPr>
              <w:t xml:space="preserve"> to include </w:t>
            </w:r>
            <w:r w:rsidRPr="00137FBA">
              <w:rPr>
                <w:rFonts w:ascii="Times New Roman" w:eastAsia="Times New Roman" w:hAnsi="Times New Roman" w:cs="Times New Roman"/>
                <w:sz w:val="20"/>
                <w:szCs w:val="20"/>
              </w:rPr>
              <w:t>payroll, accruals, mileage reimbursements, expense reimbursements, allocations, etc.</w:t>
            </w:r>
          </w:p>
          <w:p w14:paraId="76BACBDA" w14:textId="66EC2B65"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Maintains, researches and reconciles general ledger accounts</w:t>
            </w:r>
            <w:r>
              <w:rPr>
                <w:rFonts w:ascii="Times New Roman" w:eastAsia="Times New Roman" w:hAnsi="Times New Roman" w:cs="Times New Roman"/>
                <w:sz w:val="20"/>
                <w:szCs w:val="20"/>
              </w:rPr>
              <w:t>.</w:t>
            </w:r>
          </w:p>
          <w:p w14:paraId="772B7017" w14:textId="0E18451C"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 xml:space="preserve">Trains staff </w:t>
            </w:r>
            <w:r w:rsidR="0038497E">
              <w:rPr>
                <w:rFonts w:ascii="Times New Roman" w:eastAsia="Times New Roman" w:hAnsi="Times New Roman" w:cs="Times New Roman"/>
                <w:sz w:val="20"/>
                <w:szCs w:val="20"/>
              </w:rPr>
              <w:t xml:space="preserve">and </w:t>
            </w:r>
            <w:r w:rsidR="00E433AB">
              <w:rPr>
                <w:rFonts w:ascii="Times New Roman" w:eastAsia="Times New Roman" w:hAnsi="Times New Roman" w:cs="Times New Roman"/>
                <w:sz w:val="20"/>
                <w:szCs w:val="20"/>
              </w:rPr>
              <w:t xml:space="preserve">management </w:t>
            </w:r>
            <w:r w:rsidRPr="00137FBA">
              <w:rPr>
                <w:rFonts w:ascii="Times New Roman" w:eastAsia="Times New Roman" w:hAnsi="Times New Roman" w:cs="Times New Roman"/>
                <w:sz w:val="20"/>
                <w:szCs w:val="20"/>
              </w:rPr>
              <w:t xml:space="preserve">on </w:t>
            </w:r>
            <w:r w:rsidR="00A23003">
              <w:rPr>
                <w:rFonts w:ascii="Times New Roman" w:eastAsia="Times New Roman" w:hAnsi="Times New Roman" w:cs="Times New Roman"/>
                <w:sz w:val="20"/>
                <w:szCs w:val="20"/>
              </w:rPr>
              <w:t>payroll timekeeping</w:t>
            </w:r>
            <w:r w:rsidRPr="00137FBA">
              <w:rPr>
                <w:rFonts w:ascii="Times New Roman" w:eastAsia="Times New Roman" w:hAnsi="Times New Roman" w:cs="Times New Roman"/>
                <w:sz w:val="20"/>
                <w:szCs w:val="20"/>
              </w:rPr>
              <w:t>, expense</w:t>
            </w:r>
            <w:r w:rsidR="00E433AB">
              <w:rPr>
                <w:rFonts w:ascii="Times New Roman" w:eastAsia="Times New Roman" w:hAnsi="Times New Roman" w:cs="Times New Roman"/>
                <w:sz w:val="20"/>
                <w:szCs w:val="20"/>
              </w:rPr>
              <w:t xml:space="preserve"> submission</w:t>
            </w:r>
            <w:r w:rsidR="003E745F">
              <w:rPr>
                <w:rFonts w:ascii="Times New Roman" w:eastAsia="Times New Roman" w:hAnsi="Times New Roman" w:cs="Times New Roman"/>
                <w:sz w:val="20"/>
                <w:szCs w:val="20"/>
              </w:rPr>
              <w:t xml:space="preserve">, </w:t>
            </w:r>
            <w:r w:rsidRPr="00137FBA">
              <w:rPr>
                <w:rFonts w:ascii="Times New Roman" w:eastAsia="Times New Roman" w:hAnsi="Times New Roman" w:cs="Times New Roman"/>
                <w:sz w:val="20"/>
                <w:szCs w:val="20"/>
              </w:rPr>
              <w:t xml:space="preserve">and mileage </w:t>
            </w:r>
            <w:r w:rsidR="0038497E">
              <w:rPr>
                <w:rFonts w:ascii="Times New Roman" w:eastAsia="Times New Roman" w:hAnsi="Times New Roman" w:cs="Times New Roman"/>
                <w:sz w:val="20"/>
                <w:szCs w:val="20"/>
              </w:rPr>
              <w:t>tracking for</w:t>
            </w:r>
            <w:r w:rsidRPr="00137FBA">
              <w:rPr>
                <w:rFonts w:ascii="Times New Roman" w:eastAsia="Times New Roman" w:hAnsi="Times New Roman" w:cs="Times New Roman"/>
                <w:sz w:val="20"/>
                <w:szCs w:val="20"/>
              </w:rPr>
              <w:t xml:space="preserve"> reimbursement</w:t>
            </w:r>
            <w:r w:rsidR="0038497E">
              <w:rPr>
                <w:rFonts w:ascii="Times New Roman" w:eastAsia="Times New Roman" w:hAnsi="Times New Roman" w:cs="Times New Roman"/>
                <w:sz w:val="20"/>
                <w:szCs w:val="20"/>
              </w:rPr>
              <w:t>.</w:t>
            </w:r>
          </w:p>
          <w:p w14:paraId="587812F9" w14:textId="59CC200F"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 xml:space="preserve">Updates and maintains Company Mileage </w:t>
            </w:r>
            <w:r w:rsidR="001972EA">
              <w:rPr>
                <w:rFonts w:ascii="Times New Roman" w:eastAsia="Times New Roman" w:hAnsi="Times New Roman" w:cs="Times New Roman"/>
                <w:sz w:val="20"/>
                <w:szCs w:val="20"/>
              </w:rPr>
              <w:t>database</w:t>
            </w:r>
            <w:r w:rsidR="00AE0338">
              <w:rPr>
                <w:rFonts w:ascii="Times New Roman" w:eastAsia="Times New Roman" w:hAnsi="Times New Roman" w:cs="Times New Roman"/>
                <w:sz w:val="20"/>
                <w:szCs w:val="20"/>
              </w:rPr>
              <w:t xml:space="preserve"> system. </w:t>
            </w:r>
          </w:p>
          <w:p w14:paraId="117CB499" w14:textId="342F1F88"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Updates and maintains Call Multiplier</w:t>
            </w:r>
            <w:r w:rsidR="00AE0338">
              <w:rPr>
                <w:rFonts w:ascii="Times New Roman" w:eastAsia="Times New Roman" w:hAnsi="Times New Roman" w:cs="Times New Roman"/>
                <w:sz w:val="20"/>
                <w:szCs w:val="20"/>
              </w:rPr>
              <w:t xml:space="preserve"> system. </w:t>
            </w:r>
          </w:p>
          <w:p w14:paraId="782918C3" w14:textId="47E43309"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 xml:space="preserve">Acts as backup to Director of Finance and Accounting for approvals and back-office administrator functions </w:t>
            </w:r>
            <w:r w:rsidR="00AE0338" w:rsidRPr="00137FBA">
              <w:rPr>
                <w:rFonts w:ascii="Times New Roman" w:eastAsia="Times New Roman" w:hAnsi="Times New Roman" w:cs="Times New Roman"/>
                <w:sz w:val="20"/>
                <w:szCs w:val="20"/>
              </w:rPr>
              <w:t>within</w:t>
            </w:r>
            <w:r w:rsidRPr="00137FBA">
              <w:rPr>
                <w:rFonts w:ascii="Times New Roman" w:eastAsia="Times New Roman" w:hAnsi="Times New Roman" w:cs="Times New Roman"/>
                <w:sz w:val="20"/>
                <w:szCs w:val="20"/>
              </w:rPr>
              <w:t xml:space="preserve"> the employee expense reporting system.</w:t>
            </w:r>
          </w:p>
          <w:p w14:paraId="5BA7E01B" w14:textId="51480274"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Acts as a backup to Director of Finance and Accounting in the administrat</w:t>
            </w:r>
            <w:r w:rsidR="00AE0338">
              <w:rPr>
                <w:rFonts w:ascii="Times New Roman" w:eastAsia="Times New Roman" w:hAnsi="Times New Roman" w:cs="Times New Roman"/>
                <w:sz w:val="20"/>
                <w:szCs w:val="20"/>
              </w:rPr>
              <w:t xml:space="preserve">ion of </w:t>
            </w:r>
            <w:r w:rsidRPr="00137FBA">
              <w:rPr>
                <w:rFonts w:ascii="Times New Roman" w:eastAsia="Times New Roman" w:hAnsi="Times New Roman" w:cs="Times New Roman"/>
                <w:sz w:val="20"/>
                <w:szCs w:val="20"/>
              </w:rPr>
              <w:t>company programs</w:t>
            </w:r>
            <w:r w:rsidR="00475A3C">
              <w:rPr>
                <w:rFonts w:ascii="Times New Roman" w:eastAsia="Times New Roman" w:hAnsi="Times New Roman" w:cs="Times New Roman"/>
                <w:sz w:val="20"/>
                <w:szCs w:val="20"/>
              </w:rPr>
              <w:t>,</w:t>
            </w:r>
            <w:r w:rsidRPr="00137FBA">
              <w:rPr>
                <w:rFonts w:ascii="Times New Roman" w:eastAsia="Times New Roman" w:hAnsi="Times New Roman" w:cs="Times New Roman"/>
                <w:sz w:val="20"/>
                <w:szCs w:val="20"/>
              </w:rPr>
              <w:t xml:space="preserve"> rental and lease vehicles, WEX fuel card, etc.</w:t>
            </w:r>
          </w:p>
          <w:p w14:paraId="524D61F8" w14:textId="77777777"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Prepares and summarizes data for audit and tax reporting requirements.</w:t>
            </w:r>
          </w:p>
          <w:p w14:paraId="7DB45217" w14:textId="51CEE002"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Complies with and supports internal controls, making recommendations as applicable</w:t>
            </w:r>
            <w:r w:rsidR="00AE0338">
              <w:rPr>
                <w:rFonts w:ascii="Times New Roman" w:eastAsia="Times New Roman" w:hAnsi="Times New Roman" w:cs="Times New Roman"/>
                <w:sz w:val="20"/>
                <w:szCs w:val="20"/>
              </w:rPr>
              <w:t>.</w:t>
            </w:r>
          </w:p>
          <w:p w14:paraId="5E99B490" w14:textId="327DC67C" w:rsidR="00137FBA" w:rsidRPr="00137FBA" w:rsidRDefault="00137FBA" w:rsidP="00AE0338">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Maintains department filling system</w:t>
            </w:r>
            <w:r w:rsidR="00AE0338">
              <w:rPr>
                <w:rFonts w:ascii="Times New Roman" w:eastAsia="Times New Roman" w:hAnsi="Times New Roman" w:cs="Times New Roman"/>
                <w:sz w:val="20"/>
                <w:szCs w:val="20"/>
              </w:rPr>
              <w:t>.</w:t>
            </w:r>
          </w:p>
          <w:p w14:paraId="49B0D692" w14:textId="77777777"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Participates in special projects that may involve gathering, reporting and analyzing data.</w:t>
            </w:r>
          </w:p>
          <w:p w14:paraId="20248C36" w14:textId="1E345EE9" w:rsidR="00137FBA" w:rsidRPr="00137FBA" w:rsidRDefault="00137FBA" w:rsidP="00137FBA">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Prepares and processes Accounts Payable for payments</w:t>
            </w:r>
            <w:r w:rsidR="00AE0338">
              <w:rPr>
                <w:rFonts w:ascii="Times New Roman" w:eastAsia="Times New Roman" w:hAnsi="Times New Roman" w:cs="Times New Roman"/>
                <w:sz w:val="20"/>
                <w:szCs w:val="20"/>
              </w:rPr>
              <w:t>.</w:t>
            </w:r>
          </w:p>
          <w:p w14:paraId="3EAD5B55" w14:textId="750FF3B9" w:rsidR="00F97BD5" w:rsidRPr="00467A44" w:rsidRDefault="00137FBA" w:rsidP="00AE0338">
            <w:pPr>
              <w:numPr>
                <w:ilvl w:val="0"/>
                <w:numId w:val="7"/>
              </w:numPr>
              <w:spacing w:after="0" w:line="240" w:lineRule="auto"/>
              <w:contextualSpacing/>
              <w:rPr>
                <w:rFonts w:ascii="Times New Roman" w:eastAsia="Times New Roman" w:hAnsi="Times New Roman" w:cs="Times New Roman"/>
                <w:sz w:val="20"/>
                <w:szCs w:val="20"/>
              </w:rPr>
            </w:pPr>
            <w:r w:rsidRPr="00137FBA">
              <w:rPr>
                <w:rFonts w:ascii="Times New Roman" w:eastAsia="Times New Roman" w:hAnsi="Times New Roman" w:cs="Times New Roman"/>
                <w:sz w:val="20"/>
                <w:szCs w:val="20"/>
              </w:rPr>
              <w:t>Assists Director of Finance and Accounting with daily accounting activit</w:t>
            </w:r>
            <w:r w:rsidR="00AE0338">
              <w:rPr>
                <w:rFonts w:ascii="Times New Roman" w:eastAsia="Times New Roman" w:hAnsi="Times New Roman" w:cs="Times New Roman"/>
                <w:sz w:val="20"/>
                <w:szCs w:val="20"/>
              </w:rPr>
              <w:t>ies.</w:t>
            </w:r>
          </w:p>
        </w:tc>
      </w:tr>
      <w:tr w:rsidR="00FD7A44" w:rsidRPr="00DB3C65" w14:paraId="3F09A2CC" w14:textId="77777777" w:rsidTr="7E64CA09">
        <w:tc>
          <w:tcPr>
            <w:tcW w:w="9576" w:type="dxa"/>
            <w:gridSpan w:val="2"/>
          </w:tcPr>
          <w:p w14:paraId="3AB1933F"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MARGINAL FUNCTIONS:</w:t>
            </w:r>
          </w:p>
          <w:p w14:paraId="002701DD" w14:textId="77777777" w:rsidR="00FD7A44" w:rsidRPr="00F97BD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tc>
      </w:tr>
      <w:tr w:rsidR="00FD7A44" w:rsidRPr="00DB3C65" w14:paraId="7A04BE1E" w14:textId="77777777" w:rsidTr="7E64CA09">
        <w:tc>
          <w:tcPr>
            <w:tcW w:w="9576" w:type="dxa"/>
            <w:gridSpan w:val="2"/>
          </w:tcPr>
          <w:p w14:paraId="2C893200"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65538F6A" w14:textId="3269F4E8" w:rsidR="00FD7A44" w:rsidRDefault="00B03F50"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Associates degree</w:t>
            </w:r>
            <w:r w:rsidR="0067474B">
              <w:rPr>
                <w:rFonts w:ascii="Times New Roman" w:eastAsia="Times New Roman" w:hAnsi="Times New Roman" w:cs="Times New Roman"/>
                <w:sz w:val="20"/>
                <w:szCs w:val="20"/>
              </w:rPr>
              <w:t xml:space="preserve"> in Accounting or Business Administration and</w:t>
            </w:r>
            <w:r w:rsidR="00467A44">
              <w:rPr>
                <w:rFonts w:ascii="Times New Roman" w:eastAsia="Times New Roman" w:hAnsi="Times New Roman" w:cs="Times New Roman"/>
                <w:sz w:val="20"/>
                <w:szCs w:val="20"/>
              </w:rPr>
              <w:t xml:space="preserve"> three years’ experience </w:t>
            </w:r>
            <w:r w:rsidR="00C014B2">
              <w:rPr>
                <w:rFonts w:ascii="Times New Roman" w:eastAsia="Times New Roman" w:hAnsi="Times New Roman" w:cs="Times New Roman"/>
                <w:sz w:val="20"/>
                <w:szCs w:val="20"/>
              </w:rPr>
              <w:t>performing accounting functions</w:t>
            </w:r>
            <w:r w:rsidR="0067474B">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 xml:space="preserve">equivalent number of work experience to equal education. </w:t>
            </w:r>
            <w:bookmarkStart w:id="4" w:name="_GoBack"/>
            <w:bookmarkEnd w:id="4"/>
            <w:r w:rsidR="0067474B">
              <w:rPr>
                <w:rFonts w:ascii="Times New Roman" w:eastAsia="Times New Roman" w:hAnsi="Times New Roman" w:cs="Times New Roman"/>
                <w:sz w:val="20"/>
                <w:szCs w:val="20"/>
              </w:rPr>
              <w:t xml:space="preserve"> </w:t>
            </w:r>
          </w:p>
          <w:p w14:paraId="359982C3"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05B07D4B" w14:textId="400AF516"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7F6926D4" w14:textId="25E6DAFF" w:rsidR="00AE0338" w:rsidRDefault="00AE0338"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an Arizona Level One Fingerprint Clearance Card</w:t>
            </w:r>
            <w:r w:rsidR="001A53FB">
              <w:rPr>
                <w:rFonts w:ascii="Times New Roman" w:eastAsia="Times New Roman" w:hAnsi="Times New Roman" w:cs="Times New Roman"/>
                <w:sz w:val="20"/>
                <w:szCs w:val="20"/>
              </w:rPr>
              <w:t xml:space="preserve">. </w:t>
            </w:r>
          </w:p>
          <w:p w14:paraId="72BE709E"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0F61A0D9" w14:textId="77777777" w:rsidR="00FD7A4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7D1A7D7D" w14:textId="77777777" w:rsidR="00467A44" w:rsidRDefault="00467A44" w:rsidP="00467A44">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Strong knowledge of accounting principles and QuickBooks.</w:t>
            </w:r>
          </w:p>
          <w:p w14:paraId="53237767" w14:textId="77777777" w:rsidR="00467A44" w:rsidRPr="00467A44" w:rsidRDefault="00467A44" w:rsidP="00467A44">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Strong knowledge of payroll processing procedures.</w:t>
            </w:r>
          </w:p>
          <w:p w14:paraId="12ABF7FD"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0C00F48B" w14:textId="77777777" w:rsidR="0067474B" w:rsidRDefault="00FD7A44" w:rsidP="0067474B">
            <w:pPr>
              <w:pStyle w:val="ListParagraph"/>
              <w:numPr>
                <w:ilvl w:val="0"/>
                <w:numId w:val="12"/>
              </w:numPr>
              <w:spacing w:after="0" w:line="240" w:lineRule="auto"/>
              <w:ind w:left="540"/>
              <w:jc w:val="both"/>
              <w:rPr>
                <w:rFonts w:ascii="Times New Roman" w:eastAsia="Times New Roman" w:hAnsi="Times New Roman" w:cs="Times New Roman"/>
                <w:sz w:val="20"/>
                <w:szCs w:val="20"/>
              </w:rPr>
            </w:pPr>
            <w:r w:rsidRPr="0067474B">
              <w:rPr>
                <w:rFonts w:ascii="Times New Roman" w:eastAsia="Times New Roman" w:hAnsi="Times New Roman" w:cs="Times New Roman"/>
                <w:sz w:val="20"/>
                <w:szCs w:val="20"/>
              </w:rPr>
              <w:t>Demonstrated ability to manage projects.</w:t>
            </w:r>
          </w:p>
          <w:p w14:paraId="538EC76C" w14:textId="77777777" w:rsidR="00FD7A44" w:rsidRPr="0067474B" w:rsidRDefault="00FD7A44" w:rsidP="0067474B">
            <w:pPr>
              <w:pStyle w:val="ListParagraph"/>
              <w:numPr>
                <w:ilvl w:val="0"/>
                <w:numId w:val="12"/>
              </w:numPr>
              <w:spacing w:after="0" w:line="240" w:lineRule="auto"/>
              <w:ind w:left="540"/>
              <w:jc w:val="both"/>
              <w:rPr>
                <w:rFonts w:ascii="Times New Roman" w:eastAsia="Times New Roman" w:hAnsi="Times New Roman" w:cs="Times New Roman"/>
                <w:sz w:val="20"/>
                <w:szCs w:val="20"/>
              </w:rPr>
            </w:pPr>
            <w:r w:rsidRPr="0067474B">
              <w:rPr>
                <w:rFonts w:ascii="Times New Roman" w:eastAsia="Times New Roman" w:hAnsi="Times New Roman" w:cs="Times New Roman"/>
                <w:sz w:val="20"/>
                <w:szCs w:val="20"/>
              </w:rPr>
              <w:lastRenderedPageBreak/>
              <w:t>Ability to function independently and as a member of a team in a multi-task environment.</w:t>
            </w:r>
          </w:p>
          <w:p w14:paraId="3ABE2998" w14:textId="77777777" w:rsidR="00FD7A44" w:rsidRPr="004B60D4" w:rsidRDefault="00FD7A44" w:rsidP="0067474B">
            <w:pPr>
              <w:pStyle w:val="ListParagraph"/>
              <w:numPr>
                <w:ilvl w:val="0"/>
                <w:numId w:val="12"/>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53A83C8A" w14:textId="77777777" w:rsidR="00FD7A44" w:rsidRPr="004B60D4" w:rsidRDefault="00FD7A44" w:rsidP="0067474B">
            <w:pPr>
              <w:pStyle w:val="ListParagraph"/>
              <w:numPr>
                <w:ilvl w:val="0"/>
                <w:numId w:val="12"/>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5427D640" w14:textId="77777777" w:rsidR="00467A44" w:rsidRPr="002C6A70" w:rsidRDefault="00FD7A44" w:rsidP="0067474B">
            <w:pPr>
              <w:pStyle w:val="ListParagraph"/>
              <w:numPr>
                <w:ilvl w:val="0"/>
                <w:numId w:val="12"/>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w:t>
            </w:r>
            <w:r w:rsidR="002C6A70">
              <w:rPr>
                <w:rFonts w:ascii="Times New Roman" w:eastAsia="Times New Roman" w:hAnsi="Times New Roman" w:cs="Times New Roman"/>
                <w:sz w:val="20"/>
                <w:szCs w:val="20"/>
              </w:rPr>
              <w:t>mputers and associated software, MS Excel and QuickBooks</w:t>
            </w:r>
          </w:p>
          <w:p w14:paraId="09DC5284"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7F7446AF"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60AE787E"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4B7FA057"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2CE7D9B1" w14:textId="77777777" w:rsidTr="7E64CA09">
        <w:tc>
          <w:tcPr>
            <w:tcW w:w="9576" w:type="dxa"/>
            <w:gridSpan w:val="2"/>
          </w:tcPr>
          <w:p w14:paraId="25CE7F2E"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WORK CONDITIONS and PHYSICAL REQUIREMENTS:</w:t>
            </w:r>
          </w:p>
          <w:p w14:paraId="71F15B57" w14:textId="659323A5" w:rsidR="00185A94" w:rsidRPr="00DB3C65" w:rsidRDefault="00FD7A44" w:rsidP="00185A94">
            <w:pPr>
              <w:spacing w:after="0" w:line="240" w:lineRule="auto"/>
              <w:jc w:val="both"/>
              <w:rPr>
                <w:rFonts w:ascii="Times New Roman" w:eastAsia="Times New Roman" w:hAnsi="Times New Roman" w:cs="Times New Roman"/>
                <w:sz w:val="18"/>
                <w:szCs w:val="18"/>
              </w:rPr>
            </w:pPr>
            <w:r w:rsidRPr="00DB3C65">
              <w:rPr>
                <w:rFonts w:ascii="Times New Roman" w:eastAsia="Times New Roman" w:hAnsi="Times New Roman" w:cs="Times New Roman"/>
                <w:sz w:val="20"/>
                <w:szCs w:val="20"/>
              </w:rPr>
              <w:t xml:space="preserve">This section identifies "Physical Requirements" of a particular job.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2D28CC">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r w:rsidR="0044268E">
              <w:rPr>
                <w:rFonts w:ascii="Times New Roman" w:eastAsia="Times New Roman" w:hAnsi="Times New Roman" w:cs="Times New Roman"/>
                <w:sz w:val="20"/>
                <w:szCs w:val="20"/>
              </w:rPr>
              <w:t xml:space="preserve"> </w:t>
            </w:r>
            <w:r w:rsidR="00185A94" w:rsidRPr="00185A94">
              <w:rPr>
                <w:rFonts w:ascii="Times New Roman" w:eastAsia="Times New Roman" w:hAnsi="Times New Roman" w:cs="Times New Roman"/>
                <w:sz w:val="20"/>
                <w:szCs w:val="20"/>
              </w:rPr>
              <w:t>This positio</w:t>
            </w:r>
            <w:r w:rsidR="00D76579">
              <w:rPr>
                <w:rFonts w:ascii="Times New Roman" w:eastAsia="Times New Roman" w:hAnsi="Times New Roman" w:cs="Times New Roman"/>
                <w:sz w:val="20"/>
                <w:szCs w:val="20"/>
              </w:rPr>
              <w:t>n will require exerting up to 35</w:t>
            </w:r>
            <w:r w:rsidR="00185A94" w:rsidRPr="00185A94">
              <w:rPr>
                <w:rFonts w:ascii="Times New Roman" w:eastAsia="Times New Roman" w:hAnsi="Times New Roman" w:cs="Times New Roman"/>
                <w:sz w:val="20"/>
                <w:szCs w:val="20"/>
              </w:rPr>
              <w:t xml:space="preserve"> pounds of force occasionally, and/or up to 20 pounds of force frequently, and/or up to 10 pounds of force constantly to move objects</w:t>
            </w:r>
            <w:r w:rsidR="00185A94" w:rsidRPr="00DB3C65">
              <w:rPr>
                <w:rFonts w:ascii="Times New Roman" w:eastAsia="Times New Roman" w:hAnsi="Times New Roman" w:cs="Times New Roman"/>
                <w:sz w:val="18"/>
                <w:szCs w:val="18"/>
              </w:rPr>
              <w:t>.</w:t>
            </w:r>
          </w:p>
          <w:p w14:paraId="1C883CE2"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7DA5BE97" w14:textId="77777777" w:rsidTr="7E64CA09">
        <w:tc>
          <w:tcPr>
            <w:tcW w:w="4788" w:type="dxa"/>
          </w:tcPr>
          <w:p w14:paraId="64EC525B"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4943460A"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093401F3" w14:textId="77777777" w:rsidTr="7E64CA09">
        <w:trPr>
          <w:trHeight w:val="53"/>
        </w:trPr>
        <w:tc>
          <w:tcPr>
            <w:tcW w:w="4788" w:type="dxa"/>
          </w:tcPr>
          <w:p w14:paraId="4D80FAB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51417959"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2D7D96DF"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0A715613" w14:textId="68BB3AEE" w:rsidR="00FD7A44" w:rsidRPr="00DB3C65" w:rsidRDefault="002D7FD1"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Standing</w:t>
            </w:r>
            <w:r w:rsidR="00FD7A44" w:rsidRPr="00DB3C65">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Walking</w:t>
            </w:r>
            <w:r w:rsidR="00FD7A44" w:rsidRPr="00DB3C65">
              <w:rPr>
                <w:rFonts w:ascii="Times New Roman" w:eastAsia="Times New Roman" w:hAnsi="Times New Roman" w:cs="Times New Roman"/>
                <w:sz w:val="18"/>
                <w:szCs w:val="18"/>
              </w:rPr>
              <w:tab/>
            </w:r>
            <w:r w:rsidR="00FD7A44"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Pushing</w:t>
            </w:r>
          </w:p>
          <w:bookmarkStart w:id="13" w:name="Check15"/>
          <w:p w14:paraId="1D4BF2C9"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4"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3EEECA3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01A13F98"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6292EEFA"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220C1752" w14:textId="1FB3AC9A" w:rsidR="00FD7A44" w:rsidRPr="00185A94" w:rsidRDefault="002D7FD1" w:rsidP="00DB3C6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FD7A44" w:rsidRPr="00185A94">
              <w:rPr>
                <w:rFonts w:ascii="Times New Roman" w:eastAsia="Times New Roman" w:hAnsi="Times New Roman" w:cs="Times New Roman"/>
                <w:sz w:val="18"/>
                <w:szCs w:val="18"/>
              </w:rPr>
              <w:t xml:space="preserve"> Minimum of 1 hour of continuous driving per trip</w:t>
            </w:r>
          </w:p>
          <w:p w14:paraId="586AAD34"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7680E042"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066FAB80"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p w14:paraId="5F2765F8" w14:textId="52FBF413" w:rsidR="00FD7A44" w:rsidRPr="00DB3C65" w:rsidRDefault="001A53FB"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5"/>
                  <w:enabled/>
                  <w:calcOnExit w:val="0"/>
                  <w:checkBox>
                    <w:sizeAuto/>
                    <w:default w:val="0"/>
                  </w:checkBox>
                </w:ffData>
              </w:fldChar>
            </w:r>
            <w:bookmarkStart w:id="22" w:name="Check25"/>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2"/>
            <w:r w:rsidR="00FD7A44" w:rsidRPr="00DB3C65">
              <w:rPr>
                <w:rFonts w:ascii="Times New Roman" w:eastAsia="Times New Roman" w:hAnsi="Times New Roman" w:cs="Times New Roman"/>
                <w:sz w:val="18"/>
                <w:szCs w:val="18"/>
              </w:rPr>
              <w:t xml:space="preserve">  Noise  </w:t>
            </w:r>
            <w:r>
              <w:rPr>
                <w:rFonts w:ascii="Times New Roman" w:eastAsia="Times New Roman" w:hAnsi="Times New Roman" w:cs="Times New Roman"/>
                <w:sz w:val="18"/>
                <w:szCs w:val="18"/>
              </w:rPr>
              <w:fldChar w:fldCharType="begin">
                <w:ffData>
                  <w:name w:val="Check26"/>
                  <w:enabled/>
                  <w:calcOnExit w:val="0"/>
                  <w:checkBox>
                    <w:sizeAuto/>
                    <w:default w:val="0"/>
                  </w:checkBox>
                </w:ffData>
              </w:fldChar>
            </w:r>
            <w:bookmarkStart w:id="23" w:name="Check26"/>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3"/>
            <w:r w:rsidR="00FD7A44" w:rsidRPr="00DB3C65">
              <w:rPr>
                <w:rFonts w:ascii="Times New Roman" w:eastAsia="Times New Roman" w:hAnsi="Times New Roman" w:cs="Times New Roman"/>
                <w:sz w:val="18"/>
                <w:szCs w:val="18"/>
              </w:rPr>
              <w:t xml:space="preserve">  Extreme temperatures  </w:t>
            </w:r>
            <w:r>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24" w:name="Check28"/>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4"/>
            <w:r w:rsidR="00FD7A44" w:rsidRPr="00DB3C65">
              <w:rPr>
                <w:rFonts w:ascii="Times New Roman" w:eastAsia="Times New Roman" w:hAnsi="Times New Roman" w:cs="Times New Roman"/>
                <w:sz w:val="18"/>
                <w:szCs w:val="18"/>
              </w:rPr>
              <w:t xml:space="preserve">  Wet and/or humid</w:t>
            </w:r>
          </w:p>
          <w:p w14:paraId="09AA20E0" w14:textId="511DFFE5" w:rsidR="00FD7A44" w:rsidRPr="00DB3C65" w:rsidRDefault="001A53FB"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25" w:name="Check39"/>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5"/>
            <w:r w:rsidR="00FD7A44" w:rsidRPr="00DB3C65">
              <w:rPr>
                <w:rFonts w:ascii="Times New Roman" w:eastAsia="Times New Roman" w:hAnsi="Times New Roman" w:cs="Times New Roman"/>
                <w:sz w:val="18"/>
                <w:szCs w:val="18"/>
              </w:rPr>
              <w:t xml:space="preserve">  Dust  </w:t>
            </w:r>
            <w:r w:rsidR="0067474B">
              <w:rPr>
                <w:rFonts w:ascii="Times New Roman" w:eastAsia="Times New Roman" w:hAnsi="Times New Roman" w:cs="Times New Roman"/>
                <w:sz w:val="18"/>
                <w:szCs w:val="18"/>
              </w:rPr>
              <w:fldChar w:fldCharType="begin">
                <w:ffData>
                  <w:name w:val="Check37"/>
                  <w:enabled/>
                  <w:calcOnExit w:val="0"/>
                  <w:checkBox>
                    <w:sizeAuto/>
                    <w:default w:val="0"/>
                  </w:checkBox>
                </w:ffData>
              </w:fldChar>
            </w:r>
            <w:bookmarkStart w:id="26" w:name="Check37"/>
            <w:r w:rsidR="0067474B">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sidR="0067474B">
              <w:rPr>
                <w:rFonts w:ascii="Times New Roman" w:eastAsia="Times New Roman" w:hAnsi="Times New Roman" w:cs="Times New Roman"/>
                <w:sz w:val="18"/>
                <w:szCs w:val="18"/>
              </w:rPr>
              <w:fldChar w:fldCharType="end"/>
            </w:r>
            <w:bookmarkEnd w:id="26"/>
            <w:r w:rsidR="00FD7A44" w:rsidRPr="00DB3C65">
              <w:rPr>
                <w:rFonts w:ascii="Times New Roman" w:eastAsia="Times New Roman" w:hAnsi="Times New Roman" w:cs="Times New Roman"/>
                <w:sz w:val="18"/>
                <w:szCs w:val="18"/>
              </w:rPr>
              <w:t xml:space="preserve">  Limited/office environment </w:t>
            </w:r>
          </w:p>
          <w:p w14:paraId="7CA1BAF2"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p w14:paraId="53B1C639" w14:textId="352A699B" w:rsidR="00FD7A44" w:rsidRPr="00DB3C65" w:rsidRDefault="001A53F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2"/>
                  <w:enabled/>
                  <w:calcOnExit w:val="0"/>
                  <w:checkBox>
                    <w:sizeAuto/>
                    <w:default w:val="0"/>
                  </w:checkBox>
                </w:ffData>
              </w:fldChar>
            </w:r>
            <w:bookmarkStart w:id="27" w:name="Check32"/>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7"/>
            <w:r w:rsidR="00FD7A44" w:rsidRPr="00DB3C65">
              <w:rPr>
                <w:rFonts w:ascii="Times New Roman" w:eastAsia="Times New Roman" w:hAnsi="Times New Roman" w:cs="Times New Roman"/>
                <w:sz w:val="18"/>
                <w:szCs w:val="18"/>
              </w:rPr>
              <w:t xml:space="preserve">  Physical Activities</w:t>
            </w:r>
          </w:p>
          <w:p w14:paraId="216FCC65" w14:textId="77777777" w:rsidR="00FD7A44" w:rsidRDefault="0067474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0E4C6B" w:rsidRPr="00DB3C65">
              <w:rPr>
                <w:rFonts w:ascii="Times New Roman" w:eastAsia="Times New Roman" w:hAnsi="Times New Roman" w:cs="Times New Roman"/>
                <w:sz w:val="18"/>
                <w:szCs w:val="18"/>
              </w:rPr>
              <w:t xml:space="preserve">  </w:t>
            </w:r>
            <w:r w:rsidR="000E4C6B">
              <w:rPr>
                <w:rFonts w:ascii="Times New Roman" w:eastAsia="Times New Roman" w:hAnsi="Times New Roman" w:cs="Times New Roman"/>
                <w:sz w:val="18"/>
                <w:szCs w:val="18"/>
              </w:rPr>
              <w:t>Volatile clientele</w:t>
            </w:r>
          </w:p>
          <w:p w14:paraId="6380CC72" w14:textId="77777777" w:rsidR="000E4C6B" w:rsidRPr="00DB3C65" w:rsidRDefault="0067474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0"/>
                  </w:checkBox>
                </w:ffData>
              </w:fldChar>
            </w:r>
            <w:bookmarkStart w:id="28" w:name="Check29"/>
            <w:r>
              <w:rPr>
                <w:rFonts w:ascii="Times New Roman" w:eastAsia="Times New Roman" w:hAnsi="Times New Roman" w:cs="Times New Roman"/>
                <w:sz w:val="18"/>
                <w:szCs w:val="18"/>
              </w:rPr>
              <w:instrText xml:space="preserve"> FORMCHECKBOX </w:instrText>
            </w:r>
            <w:r w:rsidR="00B03F50">
              <w:rPr>
                <w:rFonts w:ascii="Times New Roman" w:eastAsia="Times New Roman" w:hAnsi="Times New Roman" w:cs="Times New Roman"/>
                <w:sz w:val="18"/>
                <w:szCs w:val="18"/>
              </w:rPr>
            </w:r>
            <w:r w:rsidR="00B03F50">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000E4C6B" w:rsidRPr="00DB3C65">
              <w:rPr>
                <w:rFonts w:ascii="Times New Roman" w:eastAsia="Times New Roman" w:hAnsi="Times New Roman" w:cs="Times New Roman"/>
                <w:sz w:val="18"/>
                <w:szCs w:val="18"/>
              </w:rPr>
              <w:t xml:space="preserve">  </w:t>
            </w:r>
            <w:r w:rsidR="000E4C6B">
              <w:rPr>
                <w:rFonts w:ascii="Times New Roman" w:eastAsia="Times New Roman" w:hAnsi="Times New Roman" w:cs="Times New Roman"/>
                <w:sz w:val="18"/>
                <w:szCs w:val="18"/>
              </w:rPr>
              <w:t>Potential exposure to contagious diseases due to frequent interaction with clientele</w:t>
            </w:r>
          </w:p>
          <w:p w14:paraId="664BA25E"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12E2591C" w14:textId="77777777" w:rsidTr="7E64CA09">
        <w:tc>
          <w:tcPr>
            <w:tcW w:w="9576" w:type="dxa"/>
            <w:gridSpan w:val="2"/>
          </w:tcPr>
          <w:p w14:paraId="003C89B8"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36E786F5" w14:textId="1969EBA5"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2D28CC">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44764774"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3F3914A5"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period of time.</w:t>
            </w:r>
          </w:p>
          <w:p w14:paraId="5E5B2A4D"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6F31F2E7"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33F282B" w14:textId="2B11BED2"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8F1DD4">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54363EF0"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3A97D6A8"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0067474B">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0067474B">
              <w:rPr>
                <w:rFonts w:ascii="Times New Roman" w:eastAsia="Times New Roman" w:hAnsi="Times New Roman" w:cs="Times New Roman"/>
                <w:sz w:val="20"/>
                <w:szCs w:val="20"/>
              </w:rPr>
              <w:instrText xml:space="preserve"> FORMCHECKBOX </w:instrText>
            </w:r>
            <w:r w:rsidR="00B03F50">
              <w:rPr>
                <w:rFonts w:ascii="Times New Roman" w:eastAsia="Times New Roman" w:hAnsi="Times New Roman" w:cs="Times New Roman"/>
                <w:sz w:val="20"/>
                <w:szCs w:val="20"/>
              </w:rPr>
            </w:r>
            <w:r w:rsidR="00B03F50">
              <w:rPr>
                <w:rFonts w:ascii="Times New Roman" w:eastAsia="Times New Roman" w:hAnsi="Times New Roman" w:cs="Times New Roman"/>
                <w:sz w:val="20"/>
                <w:szCs w:val="20"/>
              </w:rPr>
              <w:fldChar w:fldCharType="separate"/>
            </w:r>
            <w:r w:rsidR="0067474B">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B03F50">
              <w:rPr>
                <w:rFonts w:ascii="Times New Roman" w:eastAsia="Times New Roman" w:hAnsi="Times New Roman" w:cs="Times New Roman"/>
                <w:sz w:val="20"/>
                <w:szCs w:val="20"/>
              </w:rPr>
            </w:r>
            <w:r w:rsidR="00B03F50">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48CB5288"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37F3C42B"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20C42AEF" w14:textId="77777777" w:rsidTr="7E64CA09">
        <w:tc>
          <w:tcPr>
            <w:tcW w:w="4788" w:type="dxa"/>
          </w:tcPr>
          <w:p w14:paraId="297B2A94" w14:textId="1C5A85F1" w:rsidR="000E4C6B" w:rsidRPr="00C628EF" w:rsidRDefault="7E64CA09" w:rsidP="000E4C6B">
            <w:pPr>
              <w:spacing w:after="0" w:line="240" w:lineRule="auto"/>
              <w:jc w:val="both"/>
              <w:rPr>
                <w:rFonts w:ascii="Times New Roman" w:eastAsia="Times New Roman" w:hAnsi="Times New Roman" w:cs="Times New Roman"/>
                <w:sz w:val="20"/>
                <w:szCs w:val="20"/>
              </w:rPr>
            </w:pPr>
            <w:r w:rsidRPr="7E64CA09">
              <w:rPr>
                <w:rFonts w:ascii="Times New Roman" w:eastAsia="Times New Roman" w:hAnsi="Times New Roman" w:cs="Times New Roman"/>
                <w:b/>
                <w:bCs/>
                <w:sz w:val="20"/>
                <w:szCs w:val="20"/>
              </w:rPr>
              <w:t>Prepared by:</w:t>
            </w:r>
            <w:r w:rsidRPr="7E64CA09">
              <w:rPr>
                <w:rFonts w:ascii="Times New Roman" w:eastAsia="Times New Roman" w:hAnsi="Times New Roman" w:cs="Times New Roman"/>
                <w:sz w:val="20"/>
                <w:szCs w:val="20"/>
              </w:rPr>
              <w:t xml:space="preserve"> Jennifer Kacprowicz, PHR, SHRM-CP</w:t>
            </w:r>
          </w:p>
          <w:p w14:paraId="062D9EE6" w14:textId="6DFCBD10" w:rsidR="00C628EF" w:rsidRPr="00DB3C65" w:rsidRDefault="7E64CA09" w:rsidP="000E4C6B">
            <w:pPr>
              <w:spacing w:after="0" w:line="240" w:lineRule="auto"/>
              <w:jc w:val="both"/>
              <w:rPr>
                <w:rFonts w:ascii="Times New Roman" w:eastAsia="Times New Roman" w:hAnsi="Times New Roman" w:cs="Times New Roman"/>
                <w:sz w:val="16"/>
                <w:szCs w:val="16"/>
              </w:rPr>
            </w:pPr>
            <w:r w:rsidRPr="7E64CA09">
              <w:rPr>
                <w:rFonts w:ascii="Times New Roman" w:eastAsia="Times New Roman" w:hAnsi="Times New Roman" w:cs="Times New Roman"/>
                <w:b/>
                <w:bCs/>
                <w:sz w:val="20"/>
                <w:szCs w:val="20"/>
              </w:rPr>
              <w:t>Title:</w:t>
            </w:r>
            <w:r w:rsidRPr="7E64CA09">
              <w:rPr>
                <w:rFonts w:ascii="Times New Roman" w:eastAsia="Times New Roman" w:hAnsi="Times New Roman" w:cs="Times New Roman"/>
                <w:sz w:val="20"/>
                <w:szCs w:val="20"/>
              </w:rPr>
              <w:t xml:space="preserve"> Director of Human Resources </w:t>
            </w:r>
          </w:p>
        </w:tc>
        <w:tc>
          <w:tcPr>
            <w:tcW w:w="4788" w:type="dxa"/>
          </w:tcPr>
          <w:p w14:paraId="2F9982BF" w14:textId="16348D7B"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2D7FD1">
              <w:rPr>
                <w:rFonts w:ascii="Times New Roman" w:eastAsia="Times New Roman" w:hAnsi="Times New Roman" w:cs="Times New Roman"/>
                <w:sz w:val="20"/>
                <w:szCs w:val="20"/>
              </w:rPr>
              <w:t>Vanessa De La Torre</w:t>
            </w:r>
          </w:p>
          <w:p w14:paraId="01E1FE0E" w14:textId="55C2DDC9"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002828AD">
              <w:rPr>
                <w:rFonts w:ascii="Times New Roman" w:eastAsia="Times New Roman" w:hAnsi="Times New Roman" w:cs="Times New Roman"/>
                <w:sz w:val="20"/>
                <w:szCs w:val="20"/>
              </w:rPr>
              <w:t xml:space="preserve"> </w:t>
            </w:r>
            <w:r w:rsidR="002D7FD1">
              <w:rPr>
                <w:rFonts w:ascii="Times New Roman" w:eastAsia="Times New Roman" w:hAnsi="Times New Roman" w:cs="Times New Roman"/>
                <w:sz w:val="20"/>
                <w:szCs w:val="20"/>
              </w:rPr>
              <w:t>Director of Finance and Accounting</w:t>
            </w:r>
          </w:p>
          <w:p w14:paraId="652E611D"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018F9E78" w14:textId="77777777" w:rsidTr="7E64CA09">
        <w:tc>
          <w:tcPr>
            <w:tcW w:w="9576" w:type="dxa"/>
            <w:gridSpan w:val="2"/>
          </w:tcPr>
          <w:p w14:paraId="70E5CDCC" w14:textId="77777777" w:rsidR="000E4C6B" w:rsidRDefault="000E4C6B" w:rsidP="000E4C6B">
            <w:pPr>
              <w:spacing w:after="0" w:line="240" w:lineRule="auto"/>
              <w:jc w:val="both"/>
              <w:rPr>
                <w:rFonts w:ascii="Times New Roman" w:eastAsia="Times New Roman" w:hAnsi="Times New Roman" w:cs="Times New Roman"/>
                <w:sz w:val="24"/>
                <w:szCs w:val="24"/>
              </w:rPr>
            </w:pPr>
          </w:p>
          <w:p w14:paraId="149FFD30"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ab/>
              <w:t>________________________</w:t>
            </w:r>
          </w:p>
          <w:p w14:paraId="391CEA00" w14:textId="48248CC7"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8F1DD4"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8F1DD4"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71154D8F"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321BBEEE" w14:textId="77777777" w:rsidR="00DB3C65" w:rsidRDefault="00DB3C65" w:rsidP="00E756E9">
      <w:pPr>
        <w:jc w:val="center"/>
      </w:pPr>
    </w:p>
    <w:sectPr w:rsidR="00DB3C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7B59" w14:textId="77777777" w:rsidR="003F1A6E" w:rsidRDefault="003F1A6E" w:rsidP="005872EB">
      <w:pPr>
        <w:spacing w:after="0" w:line="240" w:lineRule="auto"/>
      </w:pPr>
      <w:r>
        <w:separator/>
      </w:r>
    </w:p>
  </w:endnote>
  <w:endnote w:type="continuationSeparator" w:id="0">
    <w:p w14:paraId="196B083F" w14:textId="77777777" w:rsidR="003F1A6E" w:rsidRDefault="003F1A6E" w:rsidP="0058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6835"/>
      <w:docPartObj>
        <w:docPartGallery w:val="Page Numbers (Bottom of Page)"/>
        <w:docPartUnique/>
      </w:docPartObj>
    </w:sdtPr>
    <w:sdtEndPr>
      <w:rPr>
        <w:noProof/>
      </w:rPr>
    </w:sdtEndPr>
    <w:sdtContent>
      <w:p w14:paraId="424948DE" w14:textId="78377673" w:rsidR="008F1DD4" w:rsidRDefault="008F1DD4">
        <w:pPr>
          <w:pStyle w:val="Footer"/>
          <w:jc w:val="center"/>
        </w:pPr>
        <w:r>
          <w:fldChar w:fldCharType="begin"/>
        </w:r>
        <w:r>
          <w:instrText xml:space="preserve"> PAGE   \* MERGEFORMAT </w:instrText>
        </w:r>
        <w:r>
          <w:fldChar w:fldCharType="separate"/>
        </w:r>
        <w:r w:rsidR="00D415CE">
          <w:rPr>
            <w:noProof/>
          </w:rPr>
          <w:t>2</w:t>
        </w:r>
        <w:r>
          <w:rPr>
            <w:noProof/>
          </w:rPr>
          <w:fldChar w:fldCharType="end"/>
        </w:r>
      </w:p>
    </w:sdtContent>
  </w:sdt>
  <w:p w14:paraId="292CC43B" w14:textId="370087D9" w:rsidR="005872EB" w:rsidRDefault="008F1DD4" w:rsidP="0067474B">
    <w:pPr>
      <w:pStyle w:val="Footer"/>
      <w:pBdr>
        <w:top w:val="single" w:sz="4" w:space="0" w:color="D9D9D9" w:themeColor="background1" w:themeShade="D9"/>
      </w:pBdr>
      <w:jc w:val="right"/>
    </w:pPr>
    <w:r>
      <w:t xml:space="preserve">Revised </w:t>
    </w:r>
    <w:r w:rsidR="006A621C">
      <w:t>0</w:t>
    </w:r>
    <w:r w:rsidR="002D7FD1">
      <w:t>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B200" w14:textId="77777777" w:rsidR="003F1A6E" w:rsidRDefault="003F1A6E" w:rsidP="005872EB">
      <w:pPr>
        <w:spacing w:after="0" w:line="240" w:lineRule="auto"/>
      </w:pPr>
      <w:r>
        <w:separator/>
      </w:r>
    </w:p>
  </w:footnote>
  <w:footnote w:type="continuationSeparator" w:id="0">
    <w:p w14:paraId="2C373B1B" w14:textId="77777777" w:rsidR="003F1A6E" w:rsidRDefault="003F1A6E" w:rsidP="0058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64270B"/>
    <w:multiLevelType w:val="hybridMultilevel"/>
    <w:tmpl w:val="2056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26C0"/>
    <w:multiLevelType w:val="hybridMultilevel"/>
    <w:tmpl w:val="31F4B3CC"/>
    <w:lvl w:ilvl="0" w:tplc="2F16B7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B0449"/>
    <w:multiLevelType w:val="hybridMultilevel"/>
    <w:tmpl w:val="64BA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9185986"/>
    <w:multiLevelType w:val="hybridMultilevel"/>
    <w:tmpl w:val="E960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901177C"/>
    <w:multiLevelType w:val="hybridMultilevel"/>
    <w:tmpl w:val="0AA6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84F06"/>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3C46F86"/>
    <w:multiLevelType w:val="hybridMultilevel"/>
    <w:tmpl w:val="1D162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9"/>
  </w:num>
  <w:num w:numId="6">
    <w:abstractNumId w:val="0"/>
  </w:num>
  <w:num w:numId="7">
    <w:abstractNumId w:val="3"/>
  </w:num>
  <w:num w:numId="8">
    <w:abstractNumId w:val="5"/>
  </w:num>
  <w:num w:numId="9">
    <w:abstractNumId w:val="10"/>
  </w:num>
  <w:num w:numId="10">
    <w:abstractNumId w:val="8"/>
  </w:num>
  <w:num w:numId="11">
    <w:abstractNumId w:val="2"/>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65"/>
    <w:rsid w:val="000B0772"/>
    <w:rsid w:val="000B7098"/>
    <w:rsid w:val="000E2FC4"/>
    <w:rsid w:val="000E4C6B"/>
    <w:rsid w:val="00137FBA"/>
    <w:rsid w:val="001456F4"/>
    <w:rsid w:val="00162242"/>
    <w:rsid w:val="00184846"/>
    <w:rsid w:val="00185A94"/>
    <w:rsid w:val="00187033"/>
    <w:rsid w:val="001972EA"/>
    <w:rsid w:val="001A53FB"/>
    <w:rsid w:val="001A6842"/>
    <w:rsid w:val="001C18FD"/>
    <w:rsid w:val="002136F0"/>
    <w:rsid w:val="002828AD"/>
    <w:rsid w:val="002C6A70"/>
    <w:rsid w:val="002D28CC"/>
    <w:rsid w:val="002D7FD1"/>
    <w:rsid w:val="003153CE"/>
    <w:rsid w:val="0038497E"/>
    <w:rsid w:val="003E745F"/>
    <w:rsid w:val="003F1A6E"/>
    <w:rsid w:val="0044268E"/>
    <w:rsid w:val="00467A44"/>
    <w:rsid w:val="00475A3C"/>
    <w:rsid w:val="004B60D4"/>
    <w:rsid w:val="004F3FE0"/>
    <w:rsid w:val="00515948"/>
    <w:rsid w:val="00531F5D"/>
    <w:rsid w:val="005872EB"/>
    <w:rsid w:val="00621CC4"/>
    <w:rsid w:val="0067474B"/>
    <w:rsid w:val="006A621C"/>
    <w:rsid w:val="00707002"/>
    <w:rsid w:val="008149C3"/>
    <w:rsid w:val="008D7CBA"/>
    <w:rsid w:val="008F1DD4"/>
    <w:rsid w:val="00903589"/>
    <w:rsid w:val="00907A2B"/>
    <w:rsid w:val="009112A3"/>
    <w:rsid w:val="00950E10"/>
    <w:rsid w:val="009569D9"/>
    <w:rsid w:val="00A23003"/>
    <w:rsid w:val="00A36578"/>
    <w:rsid w:val="00A86A3D"/>
    <w:rsid w:val="00AE0338"/>
    <w:rsid w:val="00B03F50"/>
    <w:rsid w:val="00BF6364"/>
    <w:rsid w:val="00C014B2"/>
    <w:rsid w:val="00C37809"/>
    <w:rsid w:val="00C628EF"/>
    <w:rsid w:val="00CA5F5D"/>
    <w:rsid w:val="00CC01A2"/>
    <w:rsid w:val="00CD2150"/>
    <w:rsid w:val="00D06D88"/>
    <w:rsid w:val="00D415CE"/>
    <w:rsid w:val="00D76579"/>
    <w:rsid w:val="00DB3C65"/>
    <w:rsid w:val="00DC7AAB"/>
    <w:rsid w:val="00E433AB"/>
    <w:rsid w:val="00E756E9"/>
    <w:rsid w:val="00F52A34"/>
    <w:rsid w:val="00F53569"/>
    <w:rsid w:val="00F95789"/>
    <w:rsid w:val="00F97BD5"/>
    <w:rsid w:val="00FD7A44"/>
    <w:rsid w:val="00FF6A76"/>
    <w:rsid w:val="7E64C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0D2F"/>
  <w15:docId w15:val="{7316295A-1F64-423D-8595-86EE9B2F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paragraph" w:styleId="Header">
    <w:name w:val="header"/>
    <w:basedOn w:val="Normal"/>
    <w:link w:val="HeaderChar"/>
    <w:uiPriority w:val="99"/>
    <w:unhideWhenUsed/>
    <w:rsid w:val="0058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EB"/>
  </w:style>
  <w:style w:type="paragraph" w:styleId="Footer">
    <w:name w:val="footer"/>
    <w:basedOn w:val="Normal"/>
    <w:link w:val="FooterChar"/>
    <w:uiPriority w:val="99"/>
    <w:unhideWhenUsed/>
    <w:rsid w:val="0058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E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7D27-4F2C-4E7C-8CC7-891764CCEF9C}">
  <ds:schemaRefs>
    <ds:schemaRef ds:uri="http://schemas.microsoft.com/sharepoint/v3/contenttype/forms"/>
  </ds:schemaRefs>
</ds:datastoreItem>
</file>

<file path=customXml/itemProps2.xml><?xml version="1.0" encoding="utf-8"?>
<ds:datastoreItem xmlns:ds="http://schemas.openxmlformats.org/officeDocument/2006/customXml" ds:itemID="{C0990F25-4595-489C-A428-020E9C161FA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9c802d2-e585-474e-b820-1ffd78ef6433"/>
    <ds:schemaRef ds:uri="f792e034-6469-4a43-a332-551043a9086f"/>
    <ds:schemaRef ds:uri="http://www.w3.org/XML/1998/namespace"/>
    <ds:schemaRef ds:uri="http://purl.org/dc/terms/"/>
  </ds:schemaRefs>
</ds:datastoreItem>
</file>

<file path=customXml/itemProps3.xml><?xml version="1.0" encoding="utf-8"?>
<ds:datastoreItem xmlns:ds="http://schemas.openxmlformats.org/officeDocument/2006/customXml" ds:itemID="{1DBC15FB-8F2C-441C-84EF-05DBCAFB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5F883-F6CB-4294-A6C4-AFF9EAAF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28</cp:revision>
  <cp:lastPrinted>2016-11-22T16:15:00Z</cp:lastPrinted>
  <dcterms:created xsi:type="dcterms:W3CDTF">2015-01-30T17:25:00Z</dcterms:created>
  <dcterms:modified xsi:type="dcterms:W3CDTF">2020-03-12T17:40:00Z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