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168A3" w14:textId="77777777" w:rsidR="001C18FD" w:rsidRDefault="00DB3C65" w:rsidP="00DB3C65">
      <w:pPr>
        <w:jc w:val="center"/>
      </w:pPr>
      <w:r>
        <w:rPr>
          <w:noProof/>
        </w:rPr>
        <w:drawing>
          <wp:inline distT="0" distB="0" distL="0" distR="0">
            <wp:extent cx="1712511" cy="90318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2511" cy="903181"/>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B3C65" w:rsidRPr="00DB3C65" w14:paraId="07E37002" w14:textId="77777777" w:rsidTr="00950E10">
        <w:trPr>
          <w:trHeight w:val="557"/>
        </w:trPr>
        <w:tc>
          <w:tcPr>
            <w:tcW w:w="4788" w:type="dxa"/>
          </w:tcPr>
          <w:p w14:paraId="53F808C2" w14:textId="77777777" w:rsidR="00DB3C65" w:rsidRPr="00DB3C65" w:rsidRDefault="00DB3C65" w:rsidP="00DB3C65">
            <w:pPr>
              <w:keepNext/>
              <w:spacing w:after="0" w:line="240" w:lineRule="auto"/>
              <w:outlineLvl w:val="0"/>
              <w:rPr>
                <w:rFonts w:ascii="Times New Roman" w:eastAsia="Times New Roman" w:hAnsi="Times New Roman" w:cs="Times New Roman"/>
                <w:b/>
                <w:sz w:val="20"/>
                <w:szCs w:val="20"/>
              </w:rPr>
            </w:pPr>
            <w:bookmarkStart w:id="0" w:name="_Toc190164212"/>
            <w:r w:rsidRPr="00DB3C65">
              <w:rPr>
                <w:rFonts w:ascii="Times New Roman" w:eastAsia="Times New Roman" w:hAnsi="Times New Roman" w:cs="Times New Roman"/>
                <w:b/>
                <w:sz w:val="20"/>
                <w:szCs w:val="20"/>
              </w:rPr>
              <w:t>Title</w:t>
            </w:r>
            <w:bookmarkEnd w:id="0"/>
          </w:p>
          <w:p w14:paraId="6D74E89E" w14:textId="77777777" w:rsidR="00DB3C65" w:rsidRPr="00DB3C65" w:rsidRDefault="00F1633D" w:rsidP="00062E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Licensing</w:t>
            </w:r>
            <w:r w:rsidR="00062EF2">
              <w:rPr>
                <w:rFonts w:ascii="Times New Roman" w:eastAsia="Times New Roman" w:hAnsi="Times New Roman" w:cs="Times New Roman"/>
                <w:sz w:val="20"/>
                <w:szCs w:val="20"/>
              </w:rPr>
              <w:t xml:space="preserve"> /</w:t>
            </w:r>
            <w:r w:rsidR="008F0864">
              <w:rPr>
                <w:rFonts w:ascii="Times New Roman" w:eastAsia="Times New Roman" w:hAnsi="Times New Roman" w:cs="Times New Roman"/>
                <w:sz w:val="20"/>
                <w:szCs w:val="20"/>
              </w:rPr>
              <w:t xml:space="preserve">Foster Care </w:t>
            </w:r>
            <w:r w:rsidR="004E0AFD">
              <w:rPr>
                <w:rFonts w:ascii="Times New Roman" w:eastAsia="Times New Roman" w:hAnsi="Times New Roman" w:cs="Times New Roman"/>
                <w:sz w:val="20"/>
                <w:szCs w:val="20"/>
              </w:rPr>
              <w:t>Specialist</w:t>
            </w:r>
            <w:r w:rsidR="00897463">
              <w:rPr>
                <w:rFonts w:ascii="Times New Roman" w:eastAsia="Times New Roman" w:hAnsi="Times New Roman" w:cs="Times New Roman"/>
                <w:sz w:val="20"/>
                <w:szCs w:val="20"/>
              </w:rPr>
              <w:t>-Part time</w:t>
            </w:r>
          </w:p>
        </w:tc>
        <w:tc>
          <w:tcPr>
            <w:tcW w:w="4788" w:type="dxa"/>
          </w:tcPr>
          <w:p w14:paraId="390CF60D" w14:textId="77777777" w:rsidR="00DB3C65" w:rsidRPr="00DB3C65" w:rsidRDefault="00DB3C65" w:rsidP="00950E10">
            <w:pPr>
              <w:keepNext/>
              <w:spacing w:after="0" w:line="240" w:lineRule="auto"/>
              <w:ind w:left="609" w:hanging="609"/>
              <w:outlineLvl w:val="0"/>
              <w:rPr>
                <w:rFonts w:ascii="Times New Roman" w:eastAsia="Times New Roman" w:hAnsi="Times New Roman" w:cs="Times New Roman"/>
                <w:b/>
                <w:sz w:val="20"/>
                <w:szCs w:val="20"/>
              </w:rPr>
            </w:pPr>
            <w:bookmarkStart w:id="1" w:name="_Toc190164213"/>
            <w:r w:rsidRPr="00DB3C65">
              <w:rPr>
                <w:rFonts w:ascii="Times New Roman" w:eastAsia="Times New Roman" w:hAnsi="Times New Roman" w:cs="Times New Roman"/>
                <w:b/>
                <w:sz w:val="20"/>
                <w:szCs w:val="20"/>
              </w:rPr>
              <w:t>Department</w:t>
            </w:r>
            <w:bookmarkEnd w:id="1"/>
          </w:p>
          <w:p w14:paraId="414825EB" w14:textId="77777777" w:rsidR="00DB3C65" w:rsidRPr="00DB3C65" w:rsidRDefault="008F0864" w:rsidP="004E0AFD">
            <w:pPr>
              <w:spacing w:after="0" w:line="240" w:lineRule="auto"/>
              <w:ind w:left="609" w:hanging="609"/>
              <w:rPr>
                <w:rFonts w:ascii="Times New Roman" w:eastAsia="Times New Roman" w:hAnsi="Times New Roman" w:cs="Times New Roman"/>
                <w:sz w:val="20"/>
                <w:szCs w:val="20"/>
              </w:rPr>
            </w:pPr>
            <w:r>
              <w:rPr>
                <w:rFonts w:ascii="Times New Roman" w:eastAsia="Times New Roman" w:hAnsi="Times New Roman" w:cs="Times New Roman"/>
                <w:sz w:val="20"/>
                <w:szCs w:val="20"/>
              </w:rPr>
              <w:t>Foster Care/Licensing</w:t>
            </w:r>
          </w:p>
        </w:tc>
      </w:tr>
      <w:tr w:rsidR="00FD7A44" w:rsidRPr="00DB3C65" w14:paraId="3C3DA6BB" w14:textId="77777777" w:rsidTr="00701977">
        <w:tc>
          <w:tcPr>
            <w:tcW w:w="4788" w:type="dxa"/>
          </w:tcPr>
          <w:p w14:paraId="3B4CA2B7" w14:textId="77777777" w:rsidR="00FD7A44" w:rsidRDefault="00FD7A44" w:rsidP="00A125A1">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b/>
                <w:sz w:val="20"/>
                <w:szCs w:val="20"/>
              </w:rPr>
              <w:t>Reports to</w:t>
            </w:r>
          </w:p>
          <w:p w14:paraId="060B23D8" w14:textId="77777777" w:rsidR="00FD7A44" w:rsidRPr="00DB3C65" w:rsidRDefault="00FF3180" w:rsidP="00A125A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NAR Foster Care Supervisor</w:t>
            </w:r>
          </w:p>
        </w:tc>
        <w:tc>
          <w:tcPr>
            <w:tcW w:w="4788" w:type="dxa"/>
          </w:tcPr>
          <w:p w14:paraId="746AD561" w14:textId="77777777" w:rsidR="00FD7A44" w:rsidRPr="00DB3C65" w:rsidRDefault="00FD7A44" w:rsidP="00FD7A44">
            <w:pPr>
              <w:keepNext/>
              <w:spacing w:after="0" w:line="240" w:lineRule="auto"/>
              <w:outlineLvl w:val="0"/>
              <w:rPr>
                <w:rFonts w:ascii="Times New Roman" w:eastAsia="Times New Roman" w:hAnsi="Times New Roman" w:cs="Times New Roman"/>
                <w:b/>
                <w:sz w:val="20"/>
                <w:szCs w:val="20"/>
              </w:rPr>
            </w:pPr>
            <w:bookmarkStart w:id="2" w:name="_Toc190164216"/>
            <w:r>
              <w:rPr>
                <w:rFonts w:ascii="Times New Roman" w:eastAsia="Times New Roman" w:hAnsi="Times New Roman" w:cs="Times New Roman"/>
                <w:b/>
                <w:sz w:val="20"/>
                <w:szCs w:val="20"/>
              </w:rPr>
              <w:t xml:space="preserve">FLSA </w:t>
            </w:r>
            <w:r w:rsidRPr="00DB3C65">
              <w:rPr>
                <w:rFonts w:ascii="Times New Roman" w:eastAsia="Times New Roman" w:hAnsi="Times New Roman" w:cs="Times New Roman"/>
                <w:b/>
                <w:sz w:val="20"/>
                <w:szCs w:val="20"/>
              </w:rPr>
              <w:t>Class</w:t>
            </w:r>
            <w:bookmarkEnd w:id="2"/>
          </w:p>
          <w:p w14:paraId="4188E81E" w14:textId="77777777" w:rsidR="00FD7A44" w:rsidRPr="00185A94" w:rsidRDefault="00FD7A44" w:rsidP="00FD7A44">
            <w:pPr>
              <w:spacing w:after="0" w:line="240" w:lineRule="auto"/>
              <w:rPr>
                <w:rFonts w:ascii="Times New Roman" w:eastAsia="Times New Roman" w:hAnsi="Times New Roman" w:cs="Times New Roman"/>
                <w:sz w:val="20"/>
                <w:szCs w:val="20"/>
              </w:rPr>
            </w:pPr>
            <w:r w:rsidRPr="00185A94">
              <w:rPr>
                <w:rFonts w:ascii="Times New Roman" w:eastAsia="Times New Roman" w:hAnsi="Times New Roman" w:cs="Times New Roman"/>
                <w:sz w:val="16"/>
                <w:szCs w:val="16"/>
              </w:rPr>
              <w:t xml:space="preserve"> </w:t>
            </w:r>
            <w:r w:rsidR="00897463">
              <w:rPr>
                <w:rFonts w:ascii="Times New Roman" w:eastAsia="Times New Roman" w:hAnsi="Times New Roman" w:cs="Times New Roman"/>
                <w:sz w:val="20"/>
                <w:szCs w:val="20"/>
              </w:rPr>
              <w:t>Non-E</w:t>
            </w:r>
            <w:r w:rsidRPr="00185A94">
              <w:rPr>
                <w:rFonts w:ascii="Times New Roman" w:eastAsia="Times New Roman" w:hAnsi="Times New Roman" w:cs="Times New Roman"/>
                <w:sz w:val="20"/>
                <w:szCs w:val="20"/>
              </w:rPr>
              <w:t xml:space="preserve">xempt                     </w:t>
            </w:r>
          </w:p>
        </w:tc>
      </w:tr>
      <w:tr w:rsidR="00FD7A44" w:rsidRPr="00DB3C65" w14:paraId="41DF787E" w14:textId="77777777" w:rsidTr="00112F6F">
        <w:tc>
          <w:tcPr>
            <w:tcW w:w="4788" w:type="dxa"/>
          </w:tcPr>
          <w:p w14:paraId="243239FD" w14:textId="77777777" w:rsidR="00185A94" w:rsidRDefault="00185A94" w:rsidP="00185A94">
            <w:pPr>
              <w:spacing w:after="0" w:line="240" w:lineRule="auto"/>
              <w:rPr>
                <w:rFonts w:ascii="Times New Roman" w:eastAsia="Times New Roman" w:hAnsi="Times New Roman" w:cs="Times New Roman"/>
                <w:b/>
                <w:sz w:val="20"/>
                <w:szCs w:val="20"/>
              </w:rPr>
            </w:pPr>
            <w:bookmarkStart w:id="3" w:name="_Toc190164217"/>
            <w:r>
              <w:rPr>
                <w:rFonts w:ascii="Times New Roman" w:eastAsia="Times New Roman" w:hAnsi="Times New Roman" w:cs="Times New Roman"/>
                <w:b/>
                <w:sz w:val="20"/>
                <w:szCs w:val="20"/>
              </w:rPr>
              <w:t>Supervises others</w:t>
            </w:r>
          </w:p>
          <w:p w14:paraId="35E76186" w14:textId="77777777" w:rsidR="00FD7A44" w:rsidRPr="00185A94" w:rsidRDefault="00185A94" w:rsidP="00185A94">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sz w:val="20"/>
                <w:szCs w:val="20"/>
              </w:rPr>
              <w:t>No</w:t>
            </w:r>
            <w:r w:rsidR="00FD7A44" w:rsidRPr="00DB3C65">
              <w:rPr>
                <w:rFonts w:ascii="Times New Roman" w:eastAsia="Times New Roman" w:hAnsi="Times New Roman" w:cs="Times New Roman"/>
                <w:sz w:val="20"/>
                <w:szCs w:val="20"/>
              </w:rPr>
              <w:t xml:space="preserve"> </w:t>
            </w:r>
            <w:bookmarkEnd w:id="3"/>
          </w:p>
        </w:tc>
        <w:tc>
          <w:tcPr>
            <w:tcW w:w="4788" w:type="dxa"/>
          </w:tcPr>
          <w:p w14:paraId="08951784" w14:textId="77777777" w:rsidR="00FD7A44" w:rsidRPr="00185A94" w:rsidRDefault="00185A94" w:rsidP="00DB3C65">
            <w:pPr>
              <w:spacing w:after="0" w:line="240" w:lineRule="auto"/>
              <w:rPr>
                <w:rFonts w:ascii="Times New Roman" w:eastAsia="Times New Roman" w:hAnsi="Times New Roman" w:cs="Times New Roman"/>
                <w:b/>
                <w:sz w:val="20"/>
                <w:szCs w:val="20"/>
              </w:rPr>
            </w:pPr>
            <w:r w:rsidRPr="00185A94">
              <w:rPr>
                <w:rFonts w:ascii="Times New Roman" w:eastAsia="Times New Roman" w:hAnsi="Times New Roman" w:cs="Times New Roman"/>
                <w:b/>
                <w:sz w:val="20"/>
                <w:szCs w:val="20"/>
              </w:rPr>
              <w:t>Location</w:t>
            </w:r>
          </w:p>
          <w:p w14:paraId="5AB3E184" w14:textId="77777777" w:rsidR="00185A94" w:rsidRPr="00185A94" w:rsidRDefault="008F0864" w:rsidP="00062EF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Northern Arizona </w:t>
            </w:r>
          </w:p>
        </w:tc>
      </w:tr>
      <w:tr w:rsidR="00FD7A44" w:rsidRPr="00DB3C65" w14:paraId="6F34EEFE" w14:textId="77777777" w:rsidTr="008F0864">
        <w:trPr>
          <w:trHeight w:val="872"/>
        </w:trPr>
        <w:tc>
          <w:tcPr>
            <w:tcW w:w="9576" w:type="dxa"/>
            <w:gridSpan w:val="2"/>
          </w:tcPr>
          <w:p w14:paraId="351E570F" w14:textId="77777777" w:rsidR="00FD7A44" w:rsidRPr="00DB3C65" w:rsidRDefault="00FD7A44" w:rsidP="00DB3C65">
            <w:pPr>
              <w:tabs>
                <w:tab w:val="left" w:pos="-720"/>
                <w:tab w:val="left" w:pos="0"/>
                <w:tab w:val="left" w:pos="360"/>
              </w:tabs>
              <w:suppressAutoHyphens/>
              <w:spacing w:after="0" w:line="240" w:lineRule="auto"/>
              <w:ind w:left="360" w:hanging="360"/>
              <w:rPr>
                <w:rFonts w:ascii="Times New Roman" w:eastAsia="Times New Roman" w:hAnsi="Times New Roman" w:cs="Times New Roman"/>
                <w:spacing w:val="-3"/>
                <w:sz w:val="20"/>
                <w:szCs w:val="20"/>
              </w:rPr>
            </w:pPr>
            <w:r w:rsidRPr="00DB3C65">
              <w:rPr>
                <w:rFonts w:ascii="Times New Roman" w:eastAsia="Times New Roman" w:hAnsi="Times New Roman" w:cs="Times New Roman"/>
                <w:b/>
                <w:sz w:val="20"/>
                <w:szCs w:val="20"/>
                <w:u w:val="single"/>
              </w:rPr>
              <w:t>SHIFT:</w:t>
            </w:r>
            <w:r w:rsidRPr="00DB3C65">
              <w:rPr>
                <w:rFonts w:ascii="Times New Roman" w:eastAsia="Times New Roman" w:hAnsi="Times New Roman" w:cs="Times New Roman"/>
                <w:spacing w:val="-3"/>
                <w:sz w:val="20"/>
                <w:szCs w:val="20"/>
              </w:rPr>
              <w:t xml:space="preserve"> </w:t>
            </w:r>
          </w:p>
          <w:p w14:paraId="67FEB9C2" w14:textId="77777777" w:rsidR="008F0864" w:rsidRPr="00A6379D" w:rsidRDefault="004E0AFD" w:rsidP="008F0864">
            <w:pPr>
              <w:tabs>
                <w:tab w:val="left" w:pos="-720"/>
                <w:tab w:val="left" w:pos="0"/>
              </w:tabs>
              <w:suppressAutoHyphens/>
              <w:spacing w:after="0" w:line="240" w:lineRule="auto"/>
              <w:rPr>
                <w:rFonts w:ascii="Times New Roman" w:eastAsia="Times New Roman" w:hAnsi="Times New Roman" w:cs="Times New Roman"/>
                <w:spacing w:val="-3"/>
                <w:sz w:val="20"/>
                <w:szCs w:val="20"/>
              </w:rPr>
            </w:pPr>
            <w:r w:rsidRPr="001F0F96">
              <w:rPr>
                <w:rFonts w:ascii="Times New Roman" w:eastAsia="Times New Roman" w:hAnsi="Times New Roman" w:cs="Times New Roman"/>
                <w:spacing w:val="-3"/>
                <w:sz w:val="20"/>
                <w:szCs w:val="20"/>
              </w:rPr>
              <w:t xml:space="preserve">Typical schedule:  </w:t>
            </w:r>
            <w:r w:rsidR="008F0864" w:rsidRPr="00A6379D">
              <w:rPr>
                <w:rFonts w:ascii="Times New Roman" w:eastAsia="Times New Roman" w:hAnsi="Times New Roman" w:cs="Times New Roman"/>
                <w:spacing w:val="-3"/>
                <w:sz w:val="20"/>
                <w:szCs w:val="20"/>
              </w:rPr>
              <w:t xml:space="preserve">Schedule will be determined by the </w:t>
            </w:r>
            <w:r w:rsidR="00FF3180">
              <w:rPr>
                <w:rFonts w:ascii="Times New Roman" w:eastAsia="Times New Roman" w:hAnsi="Times New Roman" w:cs="Times New Roman"/>
                <w:spacing w:val="-3"/>
                <w:sz w:val="20"/>
                <w:szCs w:val="20"/>
              </w:rPr>
              <w:t>NAR Foster Care Supervisor</w:t>
            </w:r>
            <w:r w:rsidR="008F0864" w:rsidRPr="00A6379D">
              <w:rPr>
                <w:rFonts w:ascii="Times New Roman" w:eastAsia="Times New Roman" w:hAnsi="Times New Roman" w:cs="Times New Roman"/>
                <w:spacing w:val="-3"/>
                <w:sz w:val="20"/>
                <w:szCs w:val="20"/>
              </w:rPr>
              <w:t xml:space="preserve"> and will vary to meet the needs of the clients and families. Days of the week may vary; evening and week-end hours as necessary. </w:t>
            </w:r>
            <w:r w:rsidR="00897463">
              <w:rPr>
                <w:rFonts w:ascii="Times New Roman" w:eastAsia="Times New Roman" w:hAnsi="Times New Roman" w:cs="Times New Roman"/>
                <w:spacing w:val="-3"/>
                <w:sz w:val="20"/>
                <w:szCs w:val="20"/>
              </w:rPr>
              <w:t>This position is part-time with no guarantee of hours.</w:t>
            </w:r>
          </w:p>
          <w:p w14:paraId="3229231D" w14:textId="77777777" w:rsidR="00FD7A44" w:rsidRPr="00DB3C65" w:rsidRDefault="00FD7A44" w:rsidP="00DB3C65">
            <w:pPr>
              <w:keepNext/>
              <w:spacing w:after="0" w:line="240" w:lineRule="auto"/>
              <w:outlineLvl w:val="0"/>
              <w:rPr>
                <w:rFonts w:ascii="Times New Roman" w:eastAsia="Times New Roman" w:hAnsi="Times New Roman" w:cs="Times New Roman"/>
                <w:b/>
                <w:sz w:val="16"/>
                <w:szCs w:val="16"/>
              </w:rPr>
            </w:pPr>
          </w:p>
        </w:tc>
      </w:tr>
      <w:tr w:rsidR="00FD7A44" w:rsidRPr="00DB3C65" w14:paraId="6FD1F8A3" w14:textId="77777777" w:rsidTr="004E0AFD">
        <w:trPr>
          <w:trHeight w:val="827"/>
        </w:trPr>
        <w:tc>
          <w:tcPr>
            <w:tcW w:w="9576" w:type="dxa"/>
            <w:gridSpan w:val="2"/>
          </w:tcPr>
          <w:p w14:paraId="5CC16FD9" w14:textId="77777777" w:rsidR="00FD7A44" w:rsidRPr="00DB3C65" w:rsidRDefault="00FD7A44" w:rsidP="00DB3C65">
            <w:pPr>
              <w:spacing w:after="0" w:line="240" w:lineRule="auto"/>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u w:val="single"/>
              </w:rPr>
              <w:t>POSITION SUMMARY:</w:t>
            </w:r>
            <w:r w:rsidRPr="00DB3C65">
              <w:rPr>
                <w:rFonts w:ascii="Times New Roman" w:eastAsia="Times New Roman" w:hAnsi="Times New Roman" w:cs="Times New Roman"/>
                <w:b/>
                <w:sz w:val="20"/>
                <w:szCs w:val="20"/>
              </w:rPr>
              <w:t xml:space="preserve">  </w:t>
            </w:r>
          </w:p>
          <w:p w14:paraId="03ECAF21" w14:textId="77777777" w:rsidR="00FD7A44" w:rsidRDefault="00F1633D" w:rsidP="004E0A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Licensing/Foster Care Specialist</w:t>
            </w:r>
            <w:r w:rsidR="00062EF2">
              <w:rPr>
                <w:rFonts w:ascii="Times New Roman" w:eastAsia="Times New Roman" w:hAnsi="Times New Roman" w:cs="Times New Roman"/>
                <w:sz w:val="20"/>
                <w:szCs w:val="20"/>
              </w:rPr>
              <w:t xml:space="preserve"> </w:t>
            </w:r>
            <w:r w:rsidR="004E0AFD">
              <w:rPr>
                <w:rFonts w:ascii="Times New Roman" w:eastAsia="Times New Roman" w:hAnsi="Times New Roman" w:cs="Times New Roman"/>
                <w:sz w:val="20"/>
                <w:szCs w:val="20"/>
              </w:rPr>
              <w:t>e</w:t>
            </w:r>
            <w:r w:rsidR="004E0AFD" w:rsidRPr="001F0F96">
              <w:rPr>
                <w:rFonts w:ascii="Times New Roman" w:eastAsia="Times New Roman" w:hAnsi="Times New Roman" w:cs="Times New Roman"/>
                <w:sz w:val="20"/>
                <w:szCs w:val="20"/>
              </w:rPr>
              <w:t>valuates, studies and writes home studies for licensure or certificati</w:t>
            </w:r>
            <w:r w:rsidR="00062EF2">
              <w:rPr>
                <w:rFonts w:ascii="Times New Roman" w:eastAsia="Times New Roman" w:hAnsi="Times New Roman" w:cs="Times New Roman"/>
                <w:sz w:val="20"/>
                <w:szCs w:val="20"/>
              </w:rPr>
              <w:t xml:space="preserve">on of foster and adoptive homes as well as </w:t>
            </w:r>
            <w:r w:rsidR="008F0864">
              <w:rPr>
                <w:rFonts w:ascii="Times New Roman" w:eastAsia="Times New Roman" w:hAnsi="Times New Roman" w:cs="Times New Roman"/>
                <w:sz w:val="20"/>
                <w:szCs w:val="20"/>
              </w:rPr>
              <w:t xml:space="preserve">provides </w:t>
            </w:r>
            <w:r w:rsidR="00062EF2">
              <w:rPr>
                <w:rFonts w:ascii="Times New Roman" w:eastAsia="Times New Roman" w:hAnsi="Times New Roman" w:cs="Times New Roman"/>
                <w:sz w:val="20"/>
                <w:szCs w:val="20"/>
              </w:rPr>
              <w:t xml:space="preserve">ongoing </w:t>
            </w:r>
            <w:r w:rsidR="008F0864">
              <w:rPr>
                <w:rFonts w:ascii="Times New Roman" w:eastAsia="Times New Roman" w:hAnsi="Times New Roman" w:cs="Times New Roman"/>
                <w:sz w:val="20"/>
                <w:szCs w:val="20"/>
              </w:rPr>
              <w:t>support and</w:t>
            </w:r>
            <w:r w:rsidR="00062EF2">
              <w:rPr>
                <w:rFonts w:ascii="Times New Roman" w:eastAsia="Times New Roman" w:hAnsi="Times New Roman" w:cs="Times New Roman"/>
                <w:sz w:val="20"/>
                <w:szCs w:val="20"/>
              </w:rPr>
              <w:t xml:space="preserve"> monitoring to foster families as needed. This position assists in the training of potential foster families.</w:t>
            </w:r>
          </w:p>
          <w:p w14:paraId="2A07298E" w14:textId="77777777" w:rsidR="004E0AFD" w:rsidRPr="00DB3C65" w:rsidRDefault="004E0AFD" w:rsidP="004E0AFD">
            <w:pPr>
              <w:spacing w:after="0" w:line="240" w:lineRule="auto"/>
              <w:rPr>
                <w:rFonts w:ascii="Times New Roman" w:eastAsia="Times New Roman" w:hAnsi="Times New Roman" w:cs="Times New Roman"/>
                <w:b/>
                <w:sz w:val="16"/>
                <w:szCs w:val="16"/>
              </w:rPr>
            </w:pPr>
          </w:p>
        </w:tc>
      </w:tr>
      <w:tr w:rsidR="00FD7A44" w:rsidRPr="00DB3C65" w14:paraId="53C921E6" w14:textId="77777777" w:rsidTr="0023049E">
        <w:tc>
          <w:tcPr>
            <w:tcW w:w="9576" w:type="dxa"/>
            <w:gridSpan w:val="2"/>
          </w:tcPr>
          <w:p w14:paraId="653C6D10"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t>ESSENTIAL FUNCTIONS:</w:t>
            </w:r>
          </w:p>
          <w:p w14:paraId="5A30F5B9" w14:textId="48362E44" w:rsidR="004E0AFD" w:rsidRPr="004E0AFD" w:rsidRDefault="00494D91" w:rsidP="00062EF2">
            <w:pPr>
              <w:pStyle w:val="ListParagraph"/>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Attends</w:t>
            </w:r>
            <w:r w:rsidR="004E0AFD" w:rsidRPr="004E0AFD">
              <w:rPr>
                <w:rFonts w:ascii="Times New Roman" w:eastAsia="Times New Roman" w:hAnsi="Times New Roman" w:cs="Times New Roman"/>
                <w:sz w:val="20"/>
                <w:szCs w:val="20"/>
              </w:rPr>
              <w:t xml:space="preserve"> pre-service training or orientations at Supervisor's request</w:t>
            </w:r>
            <w:r w:rsidR="008F0864">
              <w:rPr>
                <w:rFonts w:ascii="Times New Roman" w:eastAsia="Times New Roman" w:hAnsi="Times New Roman" w:cs="Times New Roman"/>
                <w:sz w:val="20"/>
                <w:szCs w:val="20"/>
              </w:rPr>
              <w:t>.</w:t>
            </w:r>
          </w:p>
          <w:p w14:paraId="234F9E2A" w14:textId="77777777" w:rsidR="004E0AFD" w:rsidRPr="004E0AFD" w:rsidRDefault="004E0AFD" w:rsidP="00062EF2">
            <w:pPr>
              <w:pStyle w:val="ListParagraph"/>
              <w:numPr>
                <w:ilvl w:val="0"/>
                <w:numId w:val="10"/>
              </w:numPr>
              <w:spacing w:after="0" w:line="240" w:lineRule="auto"/>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Conducts one on one interviews with prospective resource parents prior to training</w:t>
            </w:r>
            <w:r w:rsidR="008F0864">
              <w:rPr>
                <w:rFonts w:ascii="Times New Roman" w:eastAsia="Times New Roman" w:hAnsi="Times New Roman" w:cs="Times New Roman"/>
                <w:sz w:val="20"/>
                <w:szCs w:val="20"/>
              </w:rPr>
              <w:t>.</w:t>
            </w:r>
          </w:p>
          <w:p w14:paraId="40737093" w14:textId="5CB6E9BD" w:rsidR="004E0AFD" w:rsidRPr="004E0AFD" w:rsidRDefault="00A576FA" w:rsidP="00062EF2">
            <w:pPr>
              <w:pStyle w:val="ListParagraph"/>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Conducts</w:t>
            </w:r>
            <w:r w:rsidR="004E0AFD" w:rsidRPr="004E0AFD">
              <w:rPr>
                <w:rFonts w:ascii="Times New Roman" w:eastAsia="Times New Roman" w:hAnsi="Times New Roman" w:cs="Times New Roman"/>
                <w:sz w:val="20"/>
                <w:szCs w:val="20"/>
              </w:rPr>
              <w:t xml:space="preserve"> </w:t>
            </w:r>
            <w:r w:rsidR="00FA2F32">
              <w:rPr>
                <w:rFonts w:ascii="Times New Roman" w:eastAsia="Times New Roman" w:hAnsi="Times New Roman" w:cs="Times New Roman"/>
                <w:sz w:val="20"/>
                <w:szCs w:val="20"/>
              </w:rPr>
              <w:t>F</w:t>
            </w:r>
            <w:r>
              <w:rPr>
                <w:rFonts w:ascii="Times New Roman" w:eastAsia="Times New Roman" w:hAnsi="Times New Roman" w:cs="Times New Roman"/>
                <w:sz w:val="20"/>
                <w:szCs w:val="20"/>
              </w:rPr>
              <w:t>oster Parent College training</w:t>
            </w:r>
            <w:r w:rsidR="008F0864">
              <w:rPr>
                <w:rFonts w:ascii="Times New Roman" w:eastAsia="Times New Roman" w:hAnsi="Times New Roman" w:cs="Times New Roman"/>
                <w:sz w:val="20"/>
                <w:szCs w:val="20"/>
              </w:rPr>
              <w:t>.</w:t>
            </w:r>
          </w:p>
          <w:p w14:paraId="27B27D89" w14:textId="77777777" w:rsidR="004E0AFD" w:rsidRPr="004E0AFD" w:rsidRDefault="004E0AFD" w:rsidP="00062EF2">
            <w:pPr>
              <w:pStyle w:val="ListParagraph"/>
              <w:numPr>
                <w:ilvl w:val="0"/>
                <w:numId w:val="10"/>
              </w:numPr>
              <w:spacing w:after="0" w:line="240" w:lineRule="auto"/>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Coordinate and collect all documents necessary for licensure</w:t>
            </w:r>
            <w:r w:rsidR="008F0864">
              <w:rPr>
                <w:rFonts w:ascii="Times New Roman" w:eastAsia="Times New Roman" w:hAnsi="Times New Roman" w:cs="Times New Roman"/>
                <w:sz w:val="20"/>
                <w:szCs w:val="20"/>
              </w:rPr>
              <w:t>.</w:t>
            </w:r>
          </w:p>
          <w:p w14:paraId="0586CB36" w14:textId="77777777" w:rsidR="004E0AFD" w:rsidRPr="004E0AFD" w:rsidRDefault="004E0AFD" w:rsidP="00062EF2">
            <w:pPr>
              <w:pStyle w:val="ListParagraph"/>
              <w:numPr>
                <w:ilvl w:val="0"/>
                <w:numId w:val="10"/>
              </w:numPr>
              <w:spacing w:after="0" w:line="240" w:lineRule="auto"/>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Makes a minimum of three home visits to each assigned family</w:t>
            </w:r>
            <w:r w:rsidR="008F0864">
              <w:rPr>
                <w:rFonts w:ascii="Times New Roman" w:eastAsia="Times New Roman" w:hAnsi="Times New Roman" w:cs="Times New Roman"/>
                <w:sz w:val="20"/>
                <w:szCs w:val="20"/>
              </w:rPr>
              <w:t xml:space="preserve"> for licensure.</w:t>
            </w:r>
          </w:p>
          <w:p w14:paraId="1F2E9350" w14:textId="77777777" w:rsidR="004E0AFD" w:rsidRPr="004E0AFD" w:rsidRDefault="004E0AFD" w:rsidP="00062EF2">
            <w:pPr>
              <w:pStyle w:val="ListParagraph"/>
              <w:numPr>
                <w:ilvl w:val="0"/>
                <w:numId w:val="10"/>
              </w:numPr>
              <w:spacing w:after="0" w:line="240" w:lineRule="auto"/>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Contacts references given by prospective families</w:t>
            </w:r>
            <w:r w:rsidR="008F0864">
              <w:rPr>
                <w:rFonts w:ascii="Times New Roman" w:eastAsia="Times New Roman" w:hAnsi="Times New Roman" w:cs="Times New Roman"/>
                <w:sz w:val="20"/>
                <w:szCs w:val="20"/>
              </w:rPr>
              <w:t>.</w:t>
            </w:r>
          </w:p>
          <w:p w14:paraId="58D61C7B" w14:textId="77777777" w:rsidR="004E0AFD" w:rsidRPr="004E0AFD" w:rsidRDefault="004E0AFD" w:rsidP="00062EF2">
            <w:pPr>
              <w:pStyle w:val="ListParagraph"/>
              <w:numPr>
                <w:ilvl w:val="0"/>
                <w:numId w:val="10"/>
              </w:numPr>
              <w:spacing w:after="0" w:line="240" w:lineRule="auto"/>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Writes a comprehensive home study following format set by DES on assigned homes</w:t>
            </w:r>
            <w:r w:rsidR="008F0864">
              <w:rPr>
                <w:rFonts w:ascii="Times New Roman" w:eastAsia="Times New Roman" w:hAnsi="Times New Roman" w:cs="Times New Roman"/>
                <w:sz w:val="20"/>
                <w:szCs w:val="20"/>
              </w:rPr>
              <w:t>.</w:t>
            </w:r>
          </w:p>
          <w:p w14:paraId="290F9245" w14:textId="77777777" w:rsidR="008F0864" w:rsidRPr="007642F6" w:rsidRDefault="008F0864" w:rsidP="00062EF2">
            <w:pPr>
              <w:pStyle w:val="ListParagraph"/>
              <w:numPr>
                <w:ilvl w:val="0"/>
                <w:numId w:val="10"/>
              </w:numPr>
              <w:spacing w:after="0" w:line="240" w:lineRule="auto"/>
              <w:rPr>
                <w:rFonts w:ascii="Times New Roman" w:eastAsia="Times New Roman" w:hAnsi="Times New Roman" w:cs="Times New Roman"/>
                <w:sz w:val="20"/>
                <w:szCs w:val="20"/>
              </w:rPr>
            </w:pPr>
            <w:r w:rsidRPr="007642F6">
              <w:rPr>
                <w:rFonts w:ascii="Times New Roman" w:eastAsia="Times New Roman" w:hAnsi="Times New Roman" w:cs="Times New Roman"/>
                <w:sz w:val="20"/>
                <w:szCs w:val="20"/>
              </w:rPr>
              <w:t>Provides support and consultatio</w:t>
            </w:r>
            <w:r>
              <w:rPr>
                <w:rFonts w:ascii="Times New Roman" w:eastAsia="Times New Roman" w:hAnsi="Times New Roman" w:cs="Times New Roman"/>
                <w:sz w:val="20"/>
                <w:szCs w:val="20"/>
              </w:rPr>
              <w:t>n services to resource families.</w:t>
            </w:r>
          </w:p>
          <w:p w14:paraId="556B3702" w14:textId="77777777" w:rsidR="008F0864" w:rsidRPr="007642F6" w:rsidRDefault="008F0864" w:rsidP="00062EF2">
            <w:pPr>
              <w:pStyle w:val="ListParagraph"/>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Assists in placement of </w:t>
            </w:r>
            <w:r w:rsidRPr="007642F6">
              <w:rPr>
                <w:rFonts w:ascii="Times New Roman" w:eastAsia="Times New Roman" w:hAnsi="Times New Roman" w:cs="Times New Roman"/>
                <w:sz w:val="20"/>
                <w:szCs w:val="20"/>
              </w:rPr>
              <w:t>foster care youth</w:t>
            </w:r>
            <w:r>
              <w:rPr>
                <w:rFonts w:ascii="Times New Roman" w:eastAsia="Times New Roman" w:hAnsi="Times New Roman" w:cs="Times New Roman"/>
                <w:sz w:val="20"/>
                <w:szCs w:val="20"/>
              </w:rPr>
              <w:t>.</w:t>
            </w:r>
          </w:p>
          <w:p w14:paraId="0D2A2EAE" w14:textId="77777777" w:rsidR="008F0864" w:rsidRPr="007642F6" w:rsidRDefault="008F0864" w:rsidP="00062EF2">
            <w:pPr>
              <w:pStyle w:val="ListParagraph"/>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Attends</w:t>
            </w:r>
            <w:r w:rsidRPr="007642F6">
              <w:rPr>
                <w:rFonts w:ascii="Times New Roman" w:eastAsia="Times New Roman" w:hAnsi="Times New Roman" w:cs="Times New Roman"/>
                <w:sz w:val="20"/>
                <w:szCs w:val="20"/>
              </w:rPr>
              <w:t xml:space="preserve"> meetings, </w:t>
            </w:r>
            <w:proofErr w:type="spellStart"/>
            <w:r w:rsidRPr="007642F6">
              <w:rPr>
                <w:rFonts w:ascii="Times New Roman" w:eastAsia="Times New Roman" w:hAnsi="Times New Roman" w:cs="Times New Roman"/>
                <w:sz w:val="20"/>
                <w:szCs w:val="20"/>
              </w:rPr>
              <w:t>s</w:t>
            </w:r>
            <w:r>
              <w:rPr>
                <w:rFonts w:ascii="Times New Roman" w:eastAsia="Times New Roman" w:hAnsi="Times New Roman" w:cs="Times New Roman"/>
                <w:sz w:val="20"/>
                <w:szCs w:val="20"/>
              </w:rPr>
              <w:t>taffings</w:t>
            </w:r>
            <w:proofErr w:type="spellEnd"/>
            <w:r>
              <w:rPr>
                <w:rFonts w:ascii="Times New Roman" w:eastAsia="Times New Roman" w:hAnsi="Times New Roman" w:cs="Times New Roman"/>
                <w:sz w:val="20"/>
                <w:szCs w:val="20"/>
              </w:rPr>
              <w:t>, court proceedings, etc. upon request.</w:t>
            </w:r>
          </w:p>
          <w:p w14:paraId="264D92B8" w14:textId="77777777" w:rsidR="008F0864" w:rsidRDefault="008F0864" w:rsidP="00062EF2">
            <w:pPr>
              <w:pStyle w:val="ListParagraph"/>
              <w:numPr>
                <w:ilvl w:val="0"/>
                <w:numId w:val="10"/>
              </w:numPr>
              <w:spacing w:after="0" w:line="240" w:lineRule="auto"/>
              <w:rPr>
                <w:rFonts w:ascii="Times New Roman" w:eastAsia="Times New Roman" w:hAnsi="Times New Roman" w:cs="Times New Roman"/>
                <w:sz w:val="20"/>
                <w:szCs w:val="20"/>
              </w:rPr>
            </w:pPr>
            <w:r w:rsidRPr="007642F6">
              <w:rPr>
                <w:rFonts w:ascii="Times New Roman" w:eastAsia="Times New Roman" w:hAnsi="Times New Roman" w:cs="Times New Roman"/>
                <w:sz w:val="20"/>
                <w:szCs w:val="20"/>
              </w:rPr>
              <w:t xml:space="preserve">Acts as support and facilitates licensing inquiries and investigations in the foster homes.  </w:t>
            </w:r>
          </w:p>
          <w:p w14:paraId="09025797" w14:textId="77777777" w:rsidR="008F0864" w:rsidRPr="007642F6" w:rsidRDefault="008F0864" w:rsidP="00062EF2">
            <w:pPr>
              <w:pStyle w:val="ListParagraph"/>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Reports on Corrective </w:t>
            </w:r>
            <w:r w:rsidRPr="007642F6">
              <w:rPr>
                <w:rFonts w:ascii="Times New Roman" w:eastAsia="Times New Roman" w:hAnsi="Times New Roman" w:cs="Times New Roman"/>
                <w:sz w:val="20"/>
                <w:szCs w:val="20"/>
              </w:rPr>
              <w:t>Action compliance.</w:t>
            </w:r>
          </w:p>
          <w:p w14:paraId="39E6FEEB" w14:textId="77777777" w:rsidR="008F0864" w:rsidRPr="007642F6" w:rsidRDefault="008F0864" w:rsidP="00062EF2">
            <w:pPr>
              <w:pStyle w:val="ListParagraph"/>
              <w:numPr>
                <w:ilvl w:val="0"/>
                <w:numId w:val="10"/>
              </w:numPr>
              <w:spacing w:after="0" w:line="240" w:lineRule="auto"/>
              <w:rPr>
                <w:rFonts w:ascii="Times New Roman" w:eastAsia="Times New Roman" w:hAnsi="Times New Roman" w:cs="Times New Roman"/>
                <w:sz w:val="20"/>
                <w:szCs w:val="20"/>
              </w:rPr>
            </w:pPr>
            <w:r w:rsidRPr="007642F6">
              <w:rPr>
                <w:rFonts w:ascii="Times New Roman" w:eastAsia="Times New Roman" w:hAnsi="Times New Roman" w:cs="Times New Roman"/>
                <w:sz w:val="20"/>
                <w:szCs w:val="20"/>
              </w:rPr>
              <w:t>Visits families according to HRT policy</w:t>
            </w:r>
            <w:r>
              <w:rPr>
                <w:rFonts w:ascii="Times New Roman" w:eastAsia="Times New Roman" w:hAnsi="Times New Roman" w:cs="Times New Roman"/>
                <w:sz w:val="20"/>
                <w:szCs w:val="20"/>
              </w:rPr>
              <w:t>.</w:t>
            </w:r>
          </w:p>
          <w:p w14:paraId="6DCE46A6" w14:textId="77777777" w:rsidR="008F0864" w:rsidRPr="007642F6" w:rsidRDefault="008F0864" w:rsidP="00062EF2">
            <w:pPr>
              <w:pStyle w:val="ListParagraph"/>
              <w:numPr>
                <w:ilvl w:val="0"/>
                <w:numId w:val="10"/>
              </w:numPr>
              <w:spacing w:after="0" w:line="240" w:lineRule="auto"/>
              <w:rPr>
                <w:rFonts w:ascii="Times New Roman" w:eastAsia="Times New Roman" w:hAnsi="Times New Roman" w:cs="Times New Roman"/>
                <w:sz w:val="20"/>
                <w:szCs w:val="20"/>
              </w:rPr>
            </w:pPr>
            <w:r w:rsidRPr="007642F6">
              <w:rPr>
                <w:rFonts w:ascii="Times New Roman" w:eastAsia="Times New Roman" w:hAnsi="Times New Roman" w:cs="Times New Roman"/>
                <w:sz w:val="20"/>
                <w:szCs w:val="20"/>
              </w:rPr>
              <w:t>Ensures that pertinent licensing information including documented visits and quarterly rep</w:t>
            </w:r>
            <w:r>
              <w:rPr>
                <w:rFonts w:ascii="Times New Roman" w:eastAsia="Times New Roman" w:hAnsi="Times New Roman" w:cs="Times New Roman"/>
                <w:sz w:val="20"/>
                <w:szCs w:val="20"/>
              </w:rPr>
              <w:t xml:space="preserve">orts, when appropriate, </w:t>
            </w:r>
            <w:r w:rsidRPr="007642F6">
              <w:rPr>
                <w:rFonts w:ascii="Times New Roman" w:eastAsia="Times New Roman" w:hAnsi="Times New Roman" w:cs="Times New Roman"/>
                <w:sz w:val="20"/>
                <w:szCs w:val="20"/>
              </w:rPr>
              <w:t>are placed in the licensing file.</w:t>
            </w:r>
          </w:p>
          <w:p w14:paraId="1D7940DF" w14:textId="77777777" w:rsidR="008F0864" w:rsidRPr="007642F6" w:rsidRDefault="008F0864" w:rsidP="00062EF2">
            <w:pPr>
              <w:pStyle w:val="ListParagraph"/>
              <w:numPr>
                <w:ilvl w:val="0"/>
                <w:numId w:val="10"/>
              </w:numPr>
              <w:spacing w:after="0" w:line="240" w:lineRule="auto"/>
              <w:rPr>
                <w:rFonts w:ascii="Times New Roman" w:eastAsia="Times New Roman" w:hAnsi="Times New Roman" w:cs="Times New Roman"/>
                <w:sz w:val="20"/>
                <w:szCs w:val="20"/>
              </w:rPr>
            </w:pPr>
            <w:r w:rsidRPr="007642F6">
              <w:rPr>
                <w:rFonts w:ascii="Times New Roman" w:eastAsia="Times New Roman" w:hAnsi="Times New Roman" w:cs="Times New Roman"/>
                <w:sz w:val="20"/>
                <w:szCs w:val="20"/>
              </w:rPr>
              <w:t>Writes progress reports or other reports upon request of legal guardian or agency</w:t>
            </w:r>
            <w:r>
              <w:rPr>
                <w:rFonts w:ascii="Times New Roman" w:eastAsia="Times New Roman" w:hAnsi="Times New Roman" w:cs="Times New Roman"/>
                <w:sz w:val="20"/>
                <w:szCs w:val="20"/>
              </w:rPr>
              <w:t>.</w:t>
            </w:r>
          </w:p>
          <w:p w14:paraId="4FBA7A83" w14:textId="77777777" w:rsidR="008F0864" w:rsidRPr="007642F6" w:rsidRDefault="008F0864" w:rsidP="00062EF2">
            <w:pPr>
              <w:pStyle w:val="ListParagraph"/>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Maintains</w:t>
            </w:r>
            <w:r w:rsidRPr="007642F6">
              <w:rPr>
                <w:rFonts w:ascii="Times New Roman" w:eastAsia="Times New Roman" w:hAnsi="Times New Roman" w:cs="Times New Roman"/>
                <w:sz w:val="20"/>
                <w:szCs w:val="20"/>
              </w:rPr>
              <w:t xml:space="preserve"> contact with caseworker from legal guardian or agency.</w:t>
            </w:r>
          </w:p>
          <w:p w14:paraId="3FFAC2B7" w14:textId="77777777" w:rsidR="008F0864" w:rsidRPr="007642F6" w:rsidRDefault="008F0864" w:rsidP="00062EF2">
            <w:pPr>
              <w:pStyle w:val="ListParagraph"/>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Provides </w:t>
            </w:r>
            <w:r w:rsidRPr="007642F6">
              <w:rPr>
                <w:rFonts w:ascii="Times New Roman" w:eastAsia="Times New Roman" w:hAnsi="Times New Roman" w:cs="Times New Roman"/>
                <w:sz w:val="20"/>
                <w:szCs w:val="20"/>
              </w:rPr>
              <w:t>crisis intervention in the absence of Behavioral Health Services.</w:t>
            </w:r>
          </w:p>
          <w:p w14:paraId="120CB921" w14:textId="77777777" w:rsidR="008F0864" w:rsidRPr="007642F6" w:rsidRDefault="008F0864" w:rsidP="00062EF2">
            <w:pPr>
              <w:pStyle w:val="ListParagraph"/>
              <w:numPr>
                <w:ilvl w:val="0"/>
                <w:numId w:val="10"/>
              </w:numPr>
              <w:spacing w:after="0" w:line="240" w:lineRule="auto"/>
              <w:rPr>
                <w:rFonts w:ascii="Times New Roman" w:eastAsia="Times New Roman" w:hAnsi="Times New Roman" w:cs="Times New Roman"/>
                <w:sz w:val="20"/>
                <w:szCs w:val="20"/>
              </w:rPr>
            </w:pPr>
            <w:r w:rsidRPr="007642F6">
              <w:rPr>
                <w:rFonts w:ascii="Times New Roman" w:eastAsia="Times New Roman" w:hAnsi="Times New Roman" w:cs="Times New Roman"/>
                <w:sz w:val="20"/>
                <w:szCs w:val="20"/>
              </w:rPr>
              <w:t>Writes licensing renewal study.</w:t>
            </w:r>
          </w:p>
          <w:p w14:paraId="0D26E7E1" w14:textId="77777777" w:rsidR="008F0864" w:rsidRPr="007642F6" w:rsidRDefault="008F0864" w:rsidP="00062EF2">
            <w:pPr>
              <w:pStyle w:val="ListParagraph"/>
              <w:numPr>
                <w:ilvl w:val="0"/>
                <w:numId w:val="10"/>
              </w:numPr>
              <w:spacing w:after="0" w:line="240" w:lineRule="auto"/>
              <w:rPr>
                <w:rFonts w:ascii="Times New Roman" w:eastAsia="Times New Roman" w:hAnsi="Times New Roman" w:cs="Times New Roman"/>
                <w:sz w:val="20"/>
                <w:szCs w:val="20"/>
              </w:rPr>
            </w:pPr>
            <w:r w:rsidRPr="007642F6">
              <w:rPr>
                <w:rFonts w:ascii="Times New Roman" w:eastAsia="Times New Roman" w:hAnsi="Times New Roman" w:cs="Times New Roman"/>
                <w:sz w:val="20"/>
                <w:szCs w:val="20"/>
              </w:rPr>
              <w:t>Writes Foster Home Conversion reports</w:t>
            </w:r>
            <w:r>
              <w:rPr>
                <w:rFonts w:ascii="Times New Roman" w:eastAsia="Times New Roman" w:hAnsi="Times New Roman" w:cs="Times New Roman"/>
                <w:sz w:val="20"/>
                <w:szCs w:val="20"/>
              </w:rPr>
              <w:t>.</w:t>
            </w:r>
          </w:p>
          <w:p w14:paraId="289A61C1" w14:textId="77777777" w:rsidR="008F0864" w:rsidRPr="007642F6" w:rsidRDefault="008F0864" w:rsidP="00062EF2">
            <w:pPr>
              <w:pStyle w:val="ListParagraph"/>
              <w:numPr>
                <w:ilvl w:val="0"/>
                <w:numId w:val="10"/>
              </w:numPr>
              <w:spacing w:after="0" w:line="240" w:lineRule="auto"/>
              <w:rPr>
                <w:rFonts w:ascii="Times New Roman" w:eastAsia="Times New Roman" w:hAnsi="Times New Roman" w:cs="Times New Roman"/>
                <w:sz w:val="20"/>
                <w:szCs w:val="20"/>
              </w:rPr>
            </w:pPr>
            <w:r w:rsidRPr="007642F6">
              <w:rPr>
                <w:rFonts w:ascii="Times New Roman" w:eastAsia="Times New Roman" w:hAnsi="Times New Roman" w:cs="Times New Roman"/>
                <w:sz w:val="20"/>
                <w:szCs w:val="20"/>
              </w:rPr>
              <w:t xml:space="preserve">Monitors home for compliance with state regulations i.e. </w:t>
            </w:r>
            <w:r w:rsidR="002C3D80">
              <w:rPr>
                <w:rFonts w:ascii="Times New Roman" w:eastAsia="Times New Roman" w:hAnsi="Times New Roman" w:cs="Times New Roman"/>
                <w:sz w:val="20"/>
                <w:szCs w:val="20"/>
              </w:rPr>
              <w:t>Title 21, Section 6 and 8</w:t>
            </w:r>
            <w:r w:rsidRPr="007642F6">
              <w:rPr>
                <w:rFonts w:ascii="Times New Roman" w:eastAsia="Times New Roman" w:hAnsi="Times New Roman" w:cs="Times New Roman"/>
                <w:sz w:val="20"/>
                <w:szCs w:val="20"/>
              </w:rPr>
              <w:t>.</w:t>
            </w:r>
          </w:p>
          <w:p w14:paraId="45A4F9BC" w14:textId="0B704ACF" w:rsidR="008F0864" w:rsidRDefault="008F0864" w:rsidP="00062EF2">
            <w:pPr>
              <w:pStyle w:val="ListParagraph"/>
              <w:numPr>
                <w:ilvl w:val="0"/>
                <w:numId w:val="10"/>
              </w:numPr>
              <w:spacing w:after="0" w:line="240" w:lineRule="auto"/>
              <w:rPr>
                <w:rFonts w:ascii="Times New Roman" w:eastAsia="Times New Roman" w:hAnsi="Times New Roman" w:cs="Times New Roman"/>
                <w:sz w:val="20"/>
                <w:szCs w:val="20"/>
              </w:rPr>
            </w:pPr>
            <w:r w:rsidRPr="007642F6">
              <w:rPr>
                <w:rFonts w:ascii="Times New Roman" w:eastAsia="Times New Roman" w:hAnsi="Times New Roman" w:cs="Times New Roman"/>
                <w:sz w:val="20"/>
                <w:szCs w:val="20"/>
              </w:rPr>
              <w:t>Rotates on call services with other staff members.</w:t>
            </w:r>
          </w:p>
          <w:p w14:paraId="6DF2AF94" w14:textId="08EB6C9C" w:rsidR="00A51158" w:rsidRPr="007642F6" w:rsidRDefault="00A51158" w:rsidP="00062EF2">
            <w:pPr>
              <w:pStyle w:val="ListParagraph"/>
              <w:numPr>
                <w:ilvl w:val="0"/>
                <w:numId w:val="1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Assists in recruiting efforts. </w:t>
            </w:r>
            <w:bookmarkStart w:id="4" w:name="_GoBack"/>
            <w:bookmarkEnd w:id="4"/>
          </w:p>
          <w:p w14:paraId="650D8C38" w14:textId="77777777" w:rsidR="00FD7A44" w:rsidRPr="00B15C7C" w:rsidRDefault="00FD7A44" w:rsidP="004E0AFD">
            <w:pPr>
              <w:spacing w:after="0" w:line="240" w:lineRule="auto"/>
              <w:rPr>
                <w:rFonts w:ascii="Times New Roman" w:eastAsia="Times New Roman" w:hAnsi="Times New Roman" w:cs="Times New Roman"/>
                <w:sz w:val="20"/>
                <w:szCs w:val="20"/>
              </w:rPr>
            </w:pPr>
          </w:p>
        </w:tc>
      </w:tr>
      <w:tr w:rsidR="00FD7A44" w:rsidRPr="00DB3C65" w14:paraId="61223F13" w14:textId="77777777" w:rsidTr="0023049E">
        <w:tc>
          <w:tcPr>
            <w:tcW w:w="9576" w:type="dxa"/>
            <w:gridSpan w:val="2"/>
          </w:tcPr>
          <w:p w14:paraId="6626616C"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t>MARGINAL FUNCTIONS:</w:t>
            </w:r>
          </w:p>
          <w:p w14:paraId="69746983" w14:textId="77777777" w:rsidR="00FD7A44" w:rsidRPr="00DB3C65" w:rsidRDefault="00185A94" w:rsidP="00DB3C65">
            <w:pPr>
              <w:numPr>
                <w:ilvl w:val="0"/>
                <w:numId w:val="2"/>
              </w:numPr>
              <w:tabs>
                <w:tab w:val="num" w:pos="720"/>
              </w:tabs>
              <w:spacing w:after="0" w:line="240" w:lineRule="auto"/>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Other duties as assigned, verbally or in written form.</w:t>
            </w:r>
          </w:p>
          <w:p w14:paraId="3200BB67"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tc>
      </w:tr>
      <w:tr w:rsidR="00FD7A44" w:rsidRPr="00DB3C65" w14:paraId="28315EC6" w14:textId="77777777" w:rsidTr="0023049E">
        <w:tc>
          <w:tcPr>
            <w:tcW w:w="9576" w:type="dxa"/>
            <w:gridSpan w:val="2"/>
          </w:tcPr>
          <w:p w14:paraId="79DAA1E0"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MINIMUM QUALIFICATIONS</w:t>
            </w:r>
            <w:r w:rsidRPr="00DB3C65">
              <w:rPr>
                <w:rFonts w:ascii="Times New Roman" w:eastAsia="Times New Roman" w:hAnsi="Times New Roman" w:cs="Times New Roman"/>
                <w:b/>
                <w:sz w:val="20"/>
                <w:szCs w:val="20"/>
                <w:u w:val="single"/>
              </w:rPr>
              <w:t>:</w:t>
            </w:r>
          </w:p>
          <w:p w14:paraId="538116BE" w14:textId="77777777" w:rsidR="00FD7A44" w:rsidRPr="005847F7" w:rsidRDefault="00B15C7C" w:rsidP="005847F7">
            <w:pPr>
              <w:pStyle w:val="ListParagraph"/>
              <w:numPr>
                <w:ilvl w:val="0"/>
                <w:numId w:val="8"/>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Bachelors’</w:t>
            </w:r>
            <w:r w:rsidR="00FD7A44" w:rsidRPr="005847F7">
              <w:rPr>
                <w:rFonts w:ascii="Times New Roman" w:eastAsia="Times New Roman" w:hAnsi="Times New Roman" w:cs="Times New Roman"/>
                <w:sz w:val="20"/>
                <w:szCs w:val="20"/>
              </w:rPr>
              <w:t xml:space="preserve"> Degree in </w:t>
            </w:r>
            <w:r w:rsidR="004E0AFD">
              <w:rPr>
                <w:rFonts w:ascii="Times New Roman" w:eastAsia="Times New Roman" w:hAnsi="Times New Roman" w:cs="Times New Roman"/>
                <w:sz w:val="20"/>
                <w:szCs w:val="20"/>
              </w:rPr>
              <w:t>Social Work, Human Services or related field and two</w:t>
            </w:r>
            <w:r w:rsidR="00FD7A44" w:rsidRPr="005847F7">
              <w:rPr>
                <w:rFonts w:ascii="Times New Roman" w:eastAsia="Times New Roman" w:hAnsi="Times New Roman" w:cs="Times New Roman"/>
                <w:sz w:val="20"/>
                <w:szCs w:val="20"/>
              </w:rPr>
              <w:t xml:space="preserve"> years’ experience with </w:t>
            </w:r>
            <w:r w:rsidR="004E0AFD">
              <w:rPr>
                <w:rFonts w:ascii="Times New Roman" w:eastAsia="Times New Roman" w:hAnsi="Times New Roman" w:cs="Times New Roman"/>
                <w:sz w:val="20"/>
                <w:szCs w:val="20"/>
              </w:rPr>
              <w:t>child welfare, human services and/or families</w:t>
            </w:r>
            <w:r w:rsidRPr="005847F7">
              <w:rPr>
                <w:rFonts w:ascii="Times New Roman" w:eastAsia="Times New Roman" w:hAnsi="Times New Roman" w:cs="Times New Roman"/>
                <w:sz w:val="20"/>
                <w:szCs w:val="20"/>
              </w:rPr>
              <w:t>.</w:t>
            </w:r>
          </w:p>
          <w:p w14:paraId="1A526758" w14:textId="77777777" w:rsidR="00FD7A44" w:rsidRPr="005847F7" w:rsidRDefault="00FD7A44" w:rsidP="005847F7">
            <w:pPr>
              <w:pStyle w:val="ListParagraph"/>
              <w:numPr>
                <w:ilvl w:val="0"/>
                <w:numId w:val="8"/>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Ability to obtain and maintain a valid unrestricted Level One Fingerprint Clearance Card.</w:t>
            </w:r>
          </w:p>
          <w:p w14:paraId="66535928" w14:textId="77777777" w:rsidR="00FD7A44" w:rsidRPr="005847F7" w:rsidRDefault="00FD7A44" w:rsidP="005847F7">
            <w:pPr>
              <w:pStyle w:val="ListParagraph"/>
              <w:numPr>
                <w:ilvl w:val="0"/>
                <w:numId w:val="8"/>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lastRenderedPageBreak/>
              <w:t>Must meet the requirements to be a safe transporter and driver.  Must possess a current Arizona State Driver’s License and have an acceptable driving record for the past three (3) years.  Must have personal vehicle liability insurance and vehicle registration as required.</w:t>
            </w:r>
          </w:p>
          <w:p w14:paraId="26904A98" w14:textId="77777777" w:rsidR="00FD7A44" w:rsidRPr="005847F7" w:rsidRDefault="00FD7A44" w:rsidP="005847F7">
            <w:pPr>
              <w:pStyle w:val="ListParagraph"/>
              <w:numPr>
                <w:ilvl w:val="0"/>
                <w:numId w:val="8"/>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 xml:space="preserve">Must be able to pass a </w:t>
            </w:r>
            <w:r w:rsidR="002C3D80">
              <w:rPr>
                <w:rFonts w:ascii="Times New Roman" w:eastAsia="Times New Roman" w:hAnsi="Times New Roman" w:cs="Times New Roman"/>
                <w:sz w:val="20"/>
                <w:szCs w:val="20"/>
              </w:rPr>
              <w:t xml:space="preserve">DCS </w:t>
            </w:r>
            <w:r w:rsidRPr="005847F7">
              <w:rPr>
                <w:rFonts w:ascii="Times New Roman" w:eastAsia="Times New Roman" w:hAnsi="Times New Roman" w:cs="Times New Roman"/>
                <w:sz w:val="20"/>
                <w:szCs w:val="20"/>
              </w:rPr>
              <w:t>Clearance with no substantiated reports.</w:t>
            </w:r>
          </w:p>
          <w:p w14:paraId="088A74C0" w14:textId="77777777" w:rsidR="00FD7A44" w:rsidRPr="005847F7" w:rsidRDefault="00FD7A44" w:rsidP="005847F7">
            <w:pPr>
              <w:pStyle w:val="ListParagraph"/>
              <w:numPr>
                <w:ilvl w:val="0"/>
                <w:numId w:val="8"/>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When required, the ability to pass a criminal background clearance check, drug screen, and if requested a physical exam.</w:t>
            </w:r>
          </w:p>
          <w:p w14:paraId="42ADA0D3" w14:textId="77777777" w:rsidR="00FD7A44" w:rsidRPr="005847F7" w:rsidRDefault="00FD7A44" w:rsidP="005847F7">
            <w:pPr>
              <w:pStyle w:val="ListParagraph"/>
              <w:numPr>
                <w:ilvl w:val="0"/>
                <w:numId w:val="8"/>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Must be able to work a flexible schedule.</w:t>
            </w:r>
          </w:p>
          <w:p w14:paraId="19FF858A" w14:textId="77777777" w:rsidR="00FD7A44" w:rsidRPr="005847F7" w:rsidRDefault="00FD7A44" w:rsidP="005847F7">
            <w:pPr>
              <w:pStyle w:val="ListParagraph"/>
              <w:numPr>
                <w:ilvl w:val="0"/>
                <w:numId w:val="8"/>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Must be able to maintain a high level of confidentiality.</w:t>
            </w:r>
          </w:p>
          <w:p w14:paraId="7AB2AC29" w14:textId="77777777" w:rsidR="00FD7A44" w:rsidRPr="001A6842" w:rsidRDefault="00FD7A44" w:rsidP="001A6842">
            <w:pPr>
              <w:spacing w:after="0" w:line="240" w:lineRule="auto"/>
              <w:jc w:val="both"/>
              <w:rPr>
                <w:rFonts w:ascii="Times New Roman" w:eastAsia="Times New Roman" w:hAnsi="Times New Roman" w:cs="Times New Roman"/>
                <w:b/>
                <w:sz w:val="20"/>
                <w:szCs w:val="20"/>
                <w:u w:val="single"/>
              </w:rPr>
            </w:pPr>
            <w:r w:rsidRPr="001A6842">
              <w:rPr>
                <w:rFonts w:ascii="Times New Roman" w:eastAsia="Times New Roman" w:hAnsi="Times New Roman" w:cs="Times New Roman"/>
                <w:b/>
                <w:sz w:val="20"/>
                <w:szCs w:val="20"/>
                <w:u w:val="single"/>
              </w:rPr>
              <w:t>KNOWLEDGE</w:t>
            </w:r>
          </w:p>
          <w:p w14:paraId="3383A778" w14:textId="77777777" w:rsidR="00FD7A44" w:rsidRPr="004B60D4" w:rsidRDefault="00FD7A44" w:rsidP="004B60D4">
            <w:pPr>
              <w:pStyle w:val="ListParagraph"/>
              <w:numPr>
                <w:ilvl w:val="0"/>
                <w:numId w:val="4"/>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Strong knowledge of overall company operations and policies and procedures.</w:t>
            </w:r>
          </w:p>
          <w:p w14:paraId="5CBC62C2" w14:textId="77777777" w:rsidR="00B15C7C" w:rsidRDefault="004E0AFD" w:rsidP="00F84070">
            <w:pPr>
              <w:pStyle w:val="ListParagraph"/>
              <w:numPr>
                <w:ilvl w:val="0"/>
                <w:numId w:val="4"/>
              </w:numPr>
              <w:spacing w:after="0" w:line="240" w:lineRule="auto"/>
              <w:ind w:left="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Strong</w:t>
            </w:r>
            <w:r w:rsidR="00B15C7C">
              <w:rPr>
                <w:rFonts w:ascii="Times New Roman" w:eastAsia="Times New Roman" w:hAnsi="Times New Roman" w:cs="Times New Roman"/>
                <w:sz w:val="20"/>
                <w:szCs w:val="20"/>
              </w:rPr>
              <w:t xml:space="preserve"> knowledge of the Arizona </w:t>
            </w:r>
            <w:r>
              <w:rPr>
                <w:rFonts w:ascii="Times New Roman" w:eastAsia="Times New Roman" w:hAnsi="Times New Roman" w:cs="Times New Roman"/>
                <w:sz w:val="20"/>
                <w:szCs w:val="20"/>
              </w:rPr>
              <w:t>Foster Care licensing rules and regulations.</w:t>
            </w:r>
          </w:p>
          <w:p w14:paraId="4225A736"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SKILLS</w:t>
            </w:r>
          </w:p>
          <w:p w14:paraId="398C8A53"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Demonstrated ability to manage multiple projects.</w:t>
            </w:r>
          </w:p>
          <w:p w14:paraId="5FA36579"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Uses independent discretion and judgment when carrying out responsibilities.</w:t>
            </w:r>
          </w:p>
          <w:p w14:paraId="1A78AC33"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function independently and as a member of a team in a multi-task environment.</w:t>
            </w:r>
          </w:p>
          <w:p w14:paraId="2272E0D1"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Must have excellent oral and written communication skills.</w:t>
            </w:r>
            <w:bookmarkStart w:id="5" w:name="P23_1907"/>
            <w:bookmarkStart w:id="6" w:name="P24_1965"/>
            <w:bookmarkStart w:id="7" w:name="P25_2084"/>
            <w:bookmarkStart w:id="8" w:name="P26_2201"/>
            <w:bookmarkStart w:id="9" w:name="P28_2354"/>
            <w:bookmarkStart w:id="10" w:name="P18_2255"/>
            <w:bookmarkStart w:id="11" w:name="P19_2315"/>
            <w:bookmarkStart w:id="12" w:name="P20_2361"/>
            <w:bookmarkEnd w:id="5"/>
            <w:bookmarkEnd w:id="6"/>
            <w:bookmarkEnd w:id="7"/>
            <w:bookmarkEnd w:id="8"/>
            <w:bookmarkEnd w:id="9"/>
            <w:bookmarkEnd w:id="10"/>
            <w:bookmarkEnd w:id="11"/>
            <w:bookmarkEnd w:id="12"/>
          </w:p>
          <w:p w14:paraId="2C2785EC"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have excellent organization and time management skills. </w:t>
            </w:r>
          </w:p>
          <w:p w14:paraId="034979F7" w14:textId="77777777" w:rsidR="00FD7A44" w:rsidRPr="004E0AFD" w:rsidRDefault="00FD7A44" w:rsidP="004E0AFD">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Proficient in the use of computers and associated software.</w:t>
            </w:r>
          </w:p>
          <w:p w14:paraId="34D8BA4B"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PERSONALITY/OTHER</w:t>
            </w:r>
          </w:p>
          <w:p w14:paraId="796FA69D"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build and maintain positive internal and external relationships.</w:t>
            </w:r>
          </w:p>
          <w:p w14:paraId="4B57BDEF"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provide exemplary customer service to all employees and outside constituents.</w:t>
            </w:r>
          </w:p>
          <w:p w14:paraId="001E5F0E"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be flexible and able to handle multiple priorities, with the ability to adjust to high pressure and rapidly changing business conditions. </w:t>
            </w:r>
          </w:p>
        </w:tc>
      </w:tr>
      <w:tr w:rsidR="00FD7A44" w:rsidRPr="00DB3C65" w14:paraId="512EB396" w14:textId="77777777" w:rsidTr="0023049E">
        <w:tc>
          <w:tcPr>
            <w:tcW w:w="9576" w:type="dxa"/>
            <w:gridSpan w:val="2"/>
          </w:tcPr>
          <w:p w14:paraId="090D9EBD" w14:textId="77777777" w:rsidR="00FD7A44" w:rsidRPr="00DB3C65"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lastRenderedPageBreak/>
              <w:t>WORK CONDITIONS and PHYSICAL REQUIREMENTS:</w:t>
            </w:r>
          </w:p>
          <w:p w14:paraId="6A8F5B20" w14:textId="77777777" w:rsidR="00185A94" w:rsidRDefault="00FD7A44" w:rsidP="00185A94">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This section identifies "Physical Requirements" of a </w:t>
            </w:r>
            <w:proofErr w:type="gramStart"/>
            <w:r w:rsidRPr="00DB3C65">
              <w:rPr>
                <w:rFonts w:ascii="Times New Roman" w:eastAsia="Times New Roman" w:hAnsi="Times New Roman" w:cs="Times New Roman"/>
                <w:sz w:val="20"/>
                <w:szCs w:val="20"/>
              </w:rPr>
              <w:t>particular job</w:t>
            </w:r>
            <w:proofErr w:type="gramEnd"/>
            <w:r w:rsidRPr="00DB3C65">
              <w:rPr>
                <w:rFonts w:ascii="Times New Roman" w:eastAsia="Times New Roman" w:hAnsi="Times New Roman" w:cs="Times New Roman"/>
                <w:sz w:val="20"/>
                <w:szCs w:val="20"/>
              </w:rPr>
              <w:t>.  All requirements are subject to possible modification to reasonably accommodate individuals with disabilities.  Individuals who pose a direct threat or significant risk to the health and safety of themselves or others in the workplace, because physical requirements cannot be eliminated or reduced by reasonable accommodation, will not be considered qualified for employment.  Notify the Program Director if you require any accommodation(s) to perform any of the essential functions of this position.</w:t>
            </w:r>
          </w:p>
          <w:p w14:paraId="18A7C9BF" w14:textId="77777777" w:rsidR="00185A94" w:rsidRDefault="00185A94" w:rsidP="00185A94">
            <w:pPr>
              <w:spacing w:after="0" w:line="240" w:lineRule="auto"/>
              <w:jc w:val="both"/>
              <w:rPr>
                <w:rFonts w:ascii="Times New Roman" w:eastAsia="Times New Roman" w:hAnsi="Times New Roman" w:cs="Times New Roman"/>
                <w:sz w:val="20"/>
                <w:szCs w:val="20"/>
              </w:rPr>
            </w:pPr>
          </w:p>
          <w:p w14:paraId="77F3662C" w14:textId="77777777" w:rsidR="00185A94" w:rsidRPr="00DB3C65" w:rsidRDefault="00185A94" w:rsidP="00185A94">
            <w:pPr>
              <w:spacing w:after="0" w:line="240" w:lineRule="auto"/>
              <w:jc w:val="both"/>
              <w:rPr>
                <w:rFonts w:ascii="Times New Roman" w:eastAsia="Times New Roman" w:hAnsi="Times New Roman" w:cs="Times New Roman"/>
                <w:sz w:val="18"/>
                <w:szCs w:val="18"/>
              </w:rPr>
            </w:pPr>
            <w:r w:rsidRPr="00185A94">
              <w:rPr>
                <w:rFonts w:ascii="Times New Roman" w:eastAsia="Times New Roman" w:hAnsi="Times New Roman" w:cs="Times New Roman"/>
                <w:sz w:val="20"/>
                <w:szCs w:val="20"/>
              </w:rPr>
              <w:t>This position will require exerting up to 50 pounds of force occasionally, and/or up to 20 pounds of force frequently, and/or up to 10 pounds of force constantly to move objects</w:t>
            </w:r>
            <w:r w:rsidRPr="00DB3C65">
              <w:rPr>
                <w:rFonts w:ascii="Times New Roman" w:eastAsia="Times New Roman" w:hAnsi="Times New Roman" w:cs="Times New Roman"/>
                <w:sz w:val="18"/>
                <w:szCs w:val="18"/>
              </w:rPr>
              <w:t>.</w:t>
            </w:r>
          </w:p>
          <w:p w14:paraId="4FA39241" w14:textId="77777777" w:rsidR="00185A94" w:rsidRPr="00DB3C65" w:rsidRDefault="00185A94" w:rsidP="00DB3C65">
            <w:pPr>
              <w:spacing w:after="0" w:line="240" w:lineRule="auto"/>
              <w:rPr>
                <w:rFonts w:ascii="Times New Roman" w:eastAsia="Times New Roman" w:hAnsi="Times New Roman" w:cs="Times New Roman"/>
                <w:sz w:val="16"/>
                <w:szCs w:val="16"/>
              </w:rPr>
            </w:pPr>
          </w:p>
        </w:tc>
      </w:tr>
      <w:tr w:rsidR="00FD7A44" w:rsidRPr="00DB3C65" w14:paraId="7AF8D3EF" w14:textId="77777777" w:rsidTr="0023049E">
        <w:tc>
          <w:tcPr>
            <w:tcW w:w="4788" w:type="dxa"/>
          </w:tcPr>
          <w:p w14:paraId="07AC5185"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Physical Requirements</w:t>
            </w:r>
          </w:p>
        </w:tc>
        <w:tc>
          <w:tcPr>
            <w:tcW w:w="4788" w:type="dxa"/>
          </w:tcPr>
          <w:p w14:paraId="78C00E7D"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Conditions</w:t>
            </w:r>
          </w:p>
        </w:tc>
      </w:tr>
      <w:tr w:rsidR="00FD7A44" w:rsidRPr="00DB3C65" w14:paraId="0BAD852E" w14:textId="77777777" w:rsidTr="0023049E">
        <w:trPr>
          <w:trHeight w:val="1142"/>
        </w:trPr>
        <w:tc>
          <w:tcPr>
            <w:tcW w:w="4788" w:type="dxa"/>
          </w:tcPr>
          <w:p w14:paraId="36E761D9"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p>
          <w:p w14:paraId="65A19C91"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Climbing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Balancing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Stooping</w:t>
            </w:r>
          </w:p>
          <w:p w14:paraId="0400659C"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Kneeling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Crouching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Reaching</w:t>
            </w:r>
          </w:p>
          <w:p w14:paraId="1E46B99C"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Standing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Walking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Pushing</w:t>
            </w:r>
          </w:p>
          <w:bookmarkStart w:id="13" w:name="Check15"/>
          <w:p w14:paraId="1A4B6865"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3"/>
            <w:r w:rsidRPr="00DB3C65">
              <w:rPr>
                <w:rFonts w:ascii="Times New Roman" w:eastAsia="Times New Roman" w:hAnsi="Times New Roman" w:cs="Times New Roman"/>
                <w:sz w:val="18"/>
                <w:szCs w:val="18"/>
              </w:rPr>
              <w:t xml:space="preserve">  Pulling</w:t>
            </w:r>
            <w:r w:rsidRPr="00DB3C65">
              <w:rPr>
                <w:rFonts w:ascii="Times New Roman" w:eastAsia="Times New Roman" w:hAnsi="Times New Roman" w:cs="Times New Roman"/>
                <w:sz w:val="18"/>
                <w:szCs w:val="18"/>
              </w:rPr>
              <w:tab/>
            </w:r>
            <w:bookmarkStart w:id="14" w:name="Check16"/>
            <w:r w:rsidRPr="00DB3C65">
              <w:rPr>
                <w:rFonts w:ascii="Times New Roman" w:eastAsia="Times New Roman" w:hAnsi="Times New Roman" w:cs="Times New Roman"/>
                <w:sz w:val="18"/>
                <w:szCs w:val="18"/>
              </w:rPr>
              <w:fldChar w:fldCharType="begin">
                <w:ffData>
                  <w:name w:val="Check16"/>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4"/>
            <w:r w:rsidRPr="00DB3C65">
              <w:rPr>
                <w:rFonts w:ascii="Times New Roman" w:eastAsia="Times New Roman" w:hAnsi="Times New Roman" w:cs="Times New Roman"/>
                <w:sz w:val="18"/>
                <w:szCs w:val="18"/>
              </w:rPr>
              <w:t xml:space="preserve">  Lifting                        </w:t>
            </w:r>
            <w:bookmarkStart w:id="15" w:name="Check18"/>
            <w:r w:rsidRPr="00DB3C65">
              <w:rPr>
                <w:rFonts w:ascii="Times New Roman" w:eastAsia="Times New Roman" w:hAnsi="Times New Roman" w:cs="Times New Roman"/>
                <w:sz w:val="18"/>
                <w:szCs w:val="18"/>
              </w:rPr>
              <w:fldChar w:fldCharType="begin">
                <w:ffData>
                  <w:name w:val="Check18"/>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5"/>
            <w:r w:rsidRPr="00DB3C65">
              <w:rPr>
                <w:rFonts w:ascii="Times New Roman" w:eastAsia="Times New Roman" w:hAnsi="Times New Roman" w:cs="Times New Roman"/>
                <w:sz w:val="18"/>
                <w:szCs w:val="18"/>
              </w:rPr>
              <w:t xml:space="preserve">  Grasping</w:t>
            </w:r>
            <w:r w:rsidRPr="00DB3C65">
              <w:rPr>
                <w:rFonts w:ascii="Times New Roman" w:eastAsia="Times New Roman" w:hAnsi="Times New Roman" w:cs="Times New Roman"/>
                <w:sz w:val="18"/>
                <w:szCs w:val="18"/>
              </w:rPr>
              <w:tab/>
            </w:r>
          </w:p>
          <w:bookmarkStart w:id="16" w:name="Check21"/>
          <w:p w14:paraId="59F0B28C"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1"/>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6"/>
            <w:r w:rsidRPr="00DB3C65">
              <w:rPr>
                <w:rFonts w:ascii="Times New Roman" w:eastAsia="Times New Roman" w:hAnsi="Times New Roman" w:cs="Times New Roman"/>
                <w:sz w:val="18"/>
                <w:szCs w:val="18"/>
              </w:rPr>
              <w:t xml:space="preserve">  Seeing</w:t>
            </w:r>
            <w:r w:rsidRPr="00DB3C65">
              <w:rPr>
                <w:rFonts w:ascii="Times New Roman" w:eastAsia="Times New Roman" w:hAnsi="Times New Roman" w:cs="Times New Roman"/>
                <w:sz w:val="18"/>
                <w:szCs w:val="18"/>
              </w:rPr>
              <w:tab/>
            </w:r>
            <w:bookmarkStart w:id="17" w:name="Check22"/>
            <w:r w:rsidRPr="00DB3C65">
              <w:rPr>
                <w:rFonts w:ascii="Times New Roman" w:eastAsia="Times New Roman" w:hAnsi="Times New Roman" w:cs="Times New Roman"/>
                <w:sz w:val="18"/>
                <w:szCs w:val="18"/>
              </w:rPr>
              <w:fldChar w:fldCharType="begin">
                <w:ffData>
                  <w:name w:val="Check2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7"/>
            <w:r w:rsidRPr="00DB3C65">
              <w:rPr>
                <w:rFonts w:ascii="Times New Roman" w:eastAsia="Times New Roman" w:hAnsi="Times New Roman" w:cs="Times New Roman"/>
                <w:sz w:val="18"/>
                <w:szCs w:val="18"/>
              </w:rPr>
              <w:t xml:space="preserve">  Hearing</w:t>
            </w:r>
            <w:r w:rsidRPr="00DB3C65">
              <w:rPr>
                <w:rFonts w:ascii="Times New Roman" w:eastAsia="Times New Roman" w:hAnsi="Times New Roman" w:cs="Times New Roman"/>
                <w:sz w:val="18"/>
                <w:szCs w:val="18"/>
              </w:rPr>
              <w:tab/>
            </w:r>
            <w:bookmarkStart w:id="18" w:name="Check23"/>
            <w:r w:rsidRPr="00DB3C65">
              <w:rPr>
                <w:rFonts w:ascii="Times New Roman" w:eastAsia="Times New Roman" w:hAnsi="Times New Roman" w:cs="Times New Roman"/>
                <w:sz w:val="18"/>
                <w:szCs w:val="18"/>
              </w:rPr>
              <w:fldChar w:fldCharType="begin">
                <w:ffData>
                  <w:name w:val="Check23"/>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8"/>
            <w:r w:rsidRPr="00DB3C65">
              <w:rPr>
                <w:rFonts w:ascii="Times New Roman" w:eastAsia="Times New Roman" w:hAnsi="Times New Roman" w:cs="Times New Roman"/>
                <w:sz w:val="18"/>
                <w:szCs w:val="18"/>
              </w:rPr>
              <w:t xml:space="preserve">  Talking</w:t>
            </w:r>
          </w:p>
          <w:bookmarkStart w:id="19" w:name="Check19"/>
          <w:p w14:paraId="01FE861F"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9"/>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9"/>
            <w:r w:rsidRPr="00DB3C65">
              <w:rPr>
                <w:rFonts w:ascii="Times New Roman" w:eastAsia="Times New Roman" w:hAnsi="Times New Roman" w:cs="Times New Roman"/>
                <w:sz w:val="18"/>
                <w:szCs w:val="18"/>
              </w:rPr>
              <w:t xml:space="preserve">  Tactile sense</w:t>
            </w:r>
            <w:r w:rsidRPr="00DB3C65">
              <w:rPr>
                <w:rFonts w:ascii="Times New Roman" w:eastAsia="Times New Roman" w:hAnsi="Times New Roman" w:cs="Times New Roman"/>
                <w:sz w:val="18"/>
                <w:szCs w:val="18"/>
              </w:rPr>
              <w:tab/>
            </w:r>
            <w:bookmarkStart w:id="20" w:name="Check20"/>
            <w:r w:rsidRPr="00DB3C65">
              <w:rPr>
                <w:rFonts w:ascii="Times New Roman" w:eastAsia="Times New Roman" w:hAnsi="Times New Roman" w:cs="Times New Roman"/>
                <w:sz w:val="18"/>
                <w:szCs w:val="18"/>
              </w:rPr>
              <w:fldChar w:fldCharType="begin">
                <w:ffData>
                  <w:name w:val="Check20"/>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0"/>
            <w:r w:rsidRPr="00DB3C65">
              <w:rPr>
                <w:rFonts w:ascii="Times New Roman" w:eastAsia="Times New Roman" w:hAnsi="Times New Roman" w:cs="Times New Roman"/>
                <w:sz w:val="18"/>
                <w:szCs w:val="18"/>
              </w:rPr>
              <w:t xml:space="preserve">  Repetitive motions</w:t>
            </w:r>
          </w:p>
          <w:bookmarkStart w:id="21" w:name="Check24"/>
          <w:p w14:paraId="1C6BFDE6" w14:textId="77777777" w:rsidR="00FD7A44" w:rsidRPr="00DB3C65" w:rsidRDefault="00FD7A44" w:rsidP="00DB3C65">
            <w:pPr>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4"/>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1"/>
            <w:r w:rsidRPr="00DB3C65">
              <w:rPr>
                <w:rFonts w:ascii="Times New Roman" w:eastAsia="Times New Roman" w:hAnsi="Times New Roman" w:cs="Times New Roman"/>
                <w:sz w:val="18"/>
                <w:szCs w:val="18"/>
              </w:rPr>
              <w:t xml:space="preserve">  Visual acuity (color, depth perception and field of vision)</w:t>
            </w:r>
          </w:p>
          <w:p w14:paraId="75F82198" w14:textId="77777777" w:rsidR="00FD7A44" w:rsidRPr="00185A94" w:rsidRDefault="00FD7A44" w:rsidP="00DB3C65">
            <w:pPr>
              <w:spacing w:after="0" w:line="240" w:lineRule="auto"/>
              <w:rPr>
                <w:rFonts w:ascii="Times New Roman" w:eastAsia="Times New Roman" w:hAnsi="Times New Roman" w:cs="Times New Roman"/>
                <w:sz w:val="18"/>
                <w:szCs w:val="18"/>
              </w:rPr>
            </w:pPr>
            <w:r w:rsidRPr="00185A94">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185A94">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185A94">
              <w:rPr>
                <w:rFonts w:ascii="Times New Roman" w:eastAsia="Times New Roman" w:hAnsi="Times New Roman" w:cs="Times New Roman"/>
                <w:sz w:val="18"/>
                <w:szCs w:val="18"/>
              </w:rPr>
              <w:fldChar w:fldCharType="end"/>
            </w:r>
            <w:r w:rsidRPr="00185A94">
              <w:rPr>
                <w:rFonts w:ascii="Times New Roman" w:eastAsia="Times New Roman" w:hAnsi="Times New Roman" w:cs="Times New Roman"/>
                <w:sz w:val="18"/>
                <w:szCs w:val="18"/>
              </w:rPr>
              <w:t xml:space="preserve"> Minimum of 1 hour of continuous driving per trip</w:t>
            </w:r>
          </w:p>
          <w:p w14:paraId="4B2DA82C"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c>
          <w:tcPr>
            <w:tcW w:w="4788" w:type="dxa"/>
          </w:tcPr>
          <w:p w14:paraId="319985D0"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b/>
                <w:sz w:val="18"/>
                <w:szCs w:val="18"/>
              </w:rPr>
            </w:pPr>
          </w:p>
          <w:p w14:paraId="69AF50A1"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Environment:</w:t>
            </w:r>
          </w:p>
          <w:bookmarkStart w:id="22" w:name="Check25"/>
          <w:p w14:paraId="05B5290D"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2"/>
            <w:r w:rsidRPr="00DB3C65">
              <w:rPr>
                <w:rFonts w:ascii="Times New Roman" w:eastAsia="Times New Roman" w:hAnsi="Times New Roman" w:cs="Times New Roman"/>
                <w:sz w:val="18"/>
                <w:szCs w:val="18"/>
              </w:rPr>
              <w:t xml:space="preserve">  Noise  </w:t>
            </w:r>
            <w:bookmarkStart w:id="23" w:name="Check26"/>
            <w:r w:rsidRPr="00DB3C65">
              <w:rPr>
                <w:rFonts w:ascii="Times New Roman" w:eastAsia="Times New Roman" w:hAnsi="Times New Roman" w:cs="Times New Roman"/>
                <w:sz w:val="18"/>
                <w:szCs w:val="18"/>
              </w:rPr>
              <w:fldChar w:fldCharType="begin">
                <w:ffData>
                  <w:name w:val="Check26"/>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3"/>
            <w:r w:rsidRPr="00DB3C65">
              <w:rPr>
                <w:rFonts w:ascii="Times New Roman" w:eastAsia="Times New Roman" w:hAnsi="Times New Roman" w:cs="Times New Roman"/>
                <w:sz w:val="18"/>
                <w:szCs w:val="18"/>
              </w:rPr>
              <w:t xml:space="preserve">  Extreme temperatures  </w:t>
            </w:r>
            <w:bookmarkStart w:id="24" w:name="Check28"/>
            <w:r w:rsidRPr="00DB3C65">
              <w:rPr>
                <w:rFonts w:ascii="Times New Roman" w:eastAsia="Times New Roman" w:hAnsi="Times New Roman" w:cs="Times New Roman"/>
                <w:sz w:val="18"/>
                <w:szCs w:val="18"/>
              </w:rPr>
              <w:fldChar w:fldCharType="begin">
                <w:ffData>
                  <w:name w:val="Check28"/>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4"/>
            <w:r w:rsidRPr="00DB3C65">
              <w:rPr>
                <w:rFonts w:ascii="Times New Roman" w:eastAsia="Times New Roman" w:hAnsi="Times New Roman" w:cs="Times New Roman"/>
                <w:sz w:val="18"/>
                <w:szCs w:val="18"/>
              </w:rPr>
              <w:t xml:space="preserve">  Wet and/or humid</w:t>
            </w:r>
          </w:p>
          <w:bookmarkStart w:id="25" w:name="Check39"/>
          <w:p w14:paraId="11F4952B" w14:textId="77777777" w:rsidR="00FD7A44" w:rsidRPr="00DB3C65" w:rsidRDefault="00FD7A44" w:rsidP="000E4C6B">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39"/>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5"/>
            <w:r w:rsidRPr="00DB3C65">
              <w:rPr>
                <w:rFonts w:ascii="Times New Roman" w:eastAsia="Times New Roman" w:hAnsi="Times New Roman" w:cs="Times New Roman"/>
                <w:sz w:val="18"/>
                <w:szCs w:val="18"/>
              </w:rPr>
              <w:t xml:space="preserve">  Dust  </w:t>
            </w:r>
            <w:bookmarkStart w:id="26" w:name="Check37"/>
            <w:r w:rsidRPr="00DB3C65">
              <w:rPr>
                <w:rFonts w:ascii="Times New Roman" w:eastAsia="Times New Roman" w:hAnsi="Times New Roman" w:cs="Times New Roman"/>
                <w:sz w:val="18"/>
                <w:szCs w:val="18"/>
              </w:rPr>
              <w:fldChar w:fldCharType="begin">
                <w:ffData>
                  <w:name w:val="Check37"/>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6"/>
            <w:r w:rsidRPr="00DB3C65">
              <w:rPr>
                <w:rFonts w:ascii="Times New Roman" w:eastAsia="Times New Roman" w:hAnsi="Times New Roman" w:cs="Times New Roman"/>
                <w:sz w:val="18"/>
                <w:szCs w:val="18"/>
              </w:rPr>
              <w:t xml:space="preserve">  Limited/office environment </w:t>
            </w:r>
          </w:p>
          <w:p w14:paraId="6F0B43FF"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Hazards:</w:t>
            </w:r>
          </w:p>
          <w:bookmarkStart w:id="27" w:name="Check32"/>
          <w:p w14:paraId="1E3C8261"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7"/>
            <w:r w:rsidRPr="00DB3C65">
              <w:rPr>
                <w:rFonts w:ascii="Times New Roman" w:eastAsia="Times New Roman" w:hAnsi="Times New Roman" w:cs="Times New Roman"/>
                <w:sz w:val="18"/>
                <w:szCs w:val="18"/>
              </w:rPr>
              <w:t xml:space="preserve">  Physical Activities</w:t>
            </w:r>
          </w:p>
          <w:p w14:paraId="126276B8" w14:textId="77777777" w:rsidR="00FD7A44"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
                  <w:enabled/>
                  <w:calcOnExit w:val="0"/>
                  <w:checkBox>
                    <w:sizeAuto/>
                    <w:default w:val="1"/>
                  </w:checkBox>
                </w:ffData>
              </w:fldChar>
            </w:r>
            <w:r>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Volatile clientele</w:t>
            </w:r>
          </w:p>
          <w:p w14:paraId="66711C26" w14:textId="77777777" w:rsidR="000E4C6B" w:rsidRPr="00DB3C65"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9"/>
                  <w:enabled/>
                  <w:calcOnExit w:val="0"/>
                  <w:checkBox>
                    <w:sizeAuto/>
                    <w:default w:val="1"/>
                  </w:checkBox>
                </w:ffData>
              </w:fldChar>
            </w:r>
            <w:bookmarkStart w:id="28" w:name="Check29"/>
            <w:r>
              <w:rPr>
                <w:rFonts w:ascii="Times New Roman" w:eastAsia="Times New Roman" w:hAnsi="Times New Roman" w:cs="Times New Roman"/>
                <w:sz w:val="18"/>
                <w:szCs w:val="18"/>
              </w:rPr>
              <w:instrText xml:space="preserve"> FORMCHECKBOX </w:instrText>
            </w:r>
            <w:r w:rsidR="00A51158">
              <w:rPr>
                <w:rFonts w:ascii="Times New Roman" w:eastAsia="Times New Roman" w:hAnsi="Times New Roman" w:cs="Times New Roman"/>
                <w:sz w:val="18"/>
                <w:szCs w:val="18"/>
              </w:rPr>
            </w:r>
            <w:r w:rsidR="00A51158">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8"/>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Potential exposure to contagious diseases due to frequent interaction with clientele</w:t>
            </w:r>
          </w:p>
          <w:p w14:paraId="1C51DD8F"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r>
      <w:tr w:rsidR="00FD7A44" w:rsidRPr="00DB3C65" w14:paraId="39C1AAF7" w14:textId="77777777" w:rsidTr="0023049E">
        <w:tc>
          <w:tcPr>
            <w:tcW w:w="9576" w:type="dxa"/>
            <w:gridSpan w:val="2"/>
          </w:tcPr>
          <w:p w14:paraId="1ADADB1A"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IMPORTANT NOTICE:</w:t>
            </w:r>
          </w:p>
          <w:p w14:paraId="5914406C" w14:textId="77777777" w:rsidR="00FD7A44"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This position is not limited to those duties in the job description.  Duties and responsibilities can be changed, expanded, reduced, or deleted to meet the business needs o</w:t>
            </w:r>
            <w:r w:rsidR="000E4C6B">
              <w:rPr>
                <w:rFonts w:ascii="Times New Roman" w:eastAsia="Times New Roman" w:hAnsi="Times New Roman" w:cs="Times New Roman"/>
                <w:sz w:val="20"/>
                <w:szCs w:val="20"/>
              </w:rPr>
              <w:t xml:space="preserve">f Human Resource Training, </w:t>
            </w:r>
            <w:proofErr w:type="gramStart"/>
            <w:r w:rsidR="000E4C6B">
              <w:rPr>
                <w:rFonts w:ascii="Times New Roman" w:eastAsia="Times New Roman" w:hAnsi="Times New Roman" w:cs="Times New Roman"/>
                <w:sz w:val="20"/>
                <w:szCs w:val="20"/>
              </w:rPr>
              <w:t>Inc.</w:t>
            </w:r>
            <w:r w:rsidRPr="00DB3C65">
              <w:rPr>
                <w:rFonts w:ascii="Times New Roman" w:eastAsia="Times New Roman" w:hAnsi="Times New Roman" w:cs="Times New Roman"/>
                <w:sz w:val="20"/>
                <w:szCs w:val="20"/>
              </w:rPr>
              <w:t>.</w:t>
            </w:r>
            <w:proofErr w:type="gramEnd"/>
            <w:r w:rsidRPr="00DB3C65">
              <w:rPr>
                <w:rFonts w:ascii="Times New Roman" w:eastAsia="Times New Roman" w:hAnsi="Times New Roman" w:cs="Times New Roman"/>
                <w:sz w:val="20"/>
                <w:szCs w:val="20"/>
              </w:rPr>
              <w:t xml:space="preserve">  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14:paraId="78F8501D" w14:textId="77777777" w:rsidR="000E4C6B" w:rsidRPr="00DB3C65" w:rsidRDefault="000E4C6B" w:rsidP="00DB3C65">
            <w:pPr>
              <w:spacing w:after="0" w:line="240" w:lineRule="auto"/>
              <w:jc w:val="both"/>
              <w:rPr>
                <w:rFonts w:ascii="Times New Roman" w:eastAsia="Times New Roman" w:hAnsi="Times New Roman" w:cs="Times New Roman"/>
                <w:sz w:val="20"/>
                <w:szCs w:val="20"/>
              </w:rPr>
            </w:pPr>
          </w:p>
          <w:p w14:paraId="6926636A" w14:textId="77777777" w:rsidR="000E4C6B" w:rsidRDefault="00FD7A44" w:rsidP="00DB3C65">
            <w:pPr>
              <w:spacing w:after="0" w:line="240" w:lineRule="auto"/>
              <w:jc w:val="both"/>
              <w:rPr>
                <w:rFonts w:ascii="Times New Roman" w:eastAsia="Times New Roman" w:hAnsi="Times New Roman" w:cs="Times New Roman"/>
                <w:sz w:val="20"/>
                <w:szCs w:val="20"/>
              </w:rPr>
            </w:pPr>
            <w:bookmarkStart w:id="29" w:name="P39_5605"/>
            <w:bookmarkEnd w:id="29"/>
            <w:r w:rsidRPr="00DB3C65">
              <w:rPr>
                <w:rFonts w:ascii="Times New Roman" w:eastAsia="Times New Roman" w:hAnsi="Times New Roman" w:cs="Times New Roman"/>
                <w:sz w:val="20"/>
                <w:szCs w:val="20"/>
              </w:rPr>
              <w:t xml:space="preserve">All employees of this Company are employees at will and, as such, are free to resign at any time without reason.  The Company, likewise, retains the right to terminate an employee's employment at any time with or without reason or notice.  Nothing contained in this document or any other document provided to the employee is intended to be, nor should it be, construed as a guarantee that employment or any benefit will be continued for any </w:t>
            </w:r>
            <w:proofErr w:type="gramStart"/>
            <w:r w:rsidRPr="00DB3C65">
              <w:rPr>
                <w:rFonts w:ascii="Times New Roman" w:eastAsia="Times New Roman" w:hAnsi="Times New Roman" w:cs="Times New Roman"/>
                <w:sz w:val="20"/>
                <w:szCs w:val="20"/>
              </w:rPr>
              <w:t>period of time</w:t>
            </w:r>
            <w:proofErr w:type="gramEnd"/>
            <w:r w:rsidRPr="00DB3C65">
              <w:rPr>
                <w:rFonts w:ascii="Times New Roman" w:eastAsia="Times New Roman" w:hAnsi="Times New Roman" w:cs="Times New Roman"/>
                <w:sz w:val="20"/>
                <w:szCs w:val="20"/>
              </w:rPr>
              <w:t>.</w:t>
            </w:r>
          </w:p>
          <w:p w14:paraId="00C0D585"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20"/>
                <w:szCs w:val="20"/>
              </w:rPr>
              <w:t xml:space="preserve">  </w:t>
            </w:r>
          </w:p>
          <w:p w14:paraId="00CBF409"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lastRenderedPageBreak/>
              <w:t>ACKNOWLEDGEMENT:</w:t>
            </w:r>
          </w:p>
          <w:p w14:paraId="2B5DB0E6"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p>
          <w:p w14:paraId="44582C4D"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have read and understand the contents of this Position Description. I also acknowledge that it is my responsibility to notify the Human Resources Manager if I require an accommodation to perform any essential function(s) of this position. </w:t>
            </w:r>
          </w:p>
          <w:p w14:paraId="05A84EC5"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p w14:paraId="24E28D9F"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do* </w:t>
            </w:r>
            <w:r w:rsidRPr="00DB3C65">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30" w:name="Check6"/>
            <w:r w:rsidRPr="00DB3C65">
              <w:rPr>
                <w:rFonts w:ascii="Times New Roman" w:eastAsia="Times New Roman" w:hAnsi="Times New Roman" w:cs="Times New Roman"/>
                <w:sz w:val="20"/>
                <w:szCs w:val="20"/>
              </w:rPr>
              <w:instrText xml:space="preserve"> FORMCHECKBOX </w:instrText>
            </w:r>
            <w:r w:rsidR="00A51158">
              <w:rPr>
                <w:rFonts w:ascii="Times New Roman" w:eastAsia="Times New Roman" w:hAnsi="Times New Roman" w:cs="Times New Roman"/>
                <w:sz w:val="20"/>
                <w:szCs w:val="20"/>
              </w:rPr>
            </w:r>
            <w:r w:rsidR="00A51158">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0"/>
            <w:r w:rsidRPr="00DB3C65">
              <w:rPr>
                <w:rFonts w:ascii="Times New Roman" w:eastAsia="Times New Roman" w:hAnsi="Times New Roman" w:cs="Times New Roman"/>
                <w:sz w:val="20"/>
                <w:szCs w:val="20"/>
              </w:rPr>
              <w:t xml:space="preserve"> or do not </w:t>
            </w:r>
            <w:r w:rsidRPr="00DB3C65">
              <w:rPr>
                <w:rFonts w:ascii="Times New Roman" w:eastAsia="Times New Roman" w:hAnsi="Times New Roman" w:cs="Times New Roman"/>
                <w:sz w:val="20"/>
                <w:szCs w:val="20"/>
              </w:rPr>
              <w:fldChar w:fldCharType="begin">
                <w:ffData>
                  <w:name w:val="Check7"/>
                  <w:enabled/>
                  <w:calcOnExit w:val="0"/>
                  <w:checkBox>
                    <w:sizeAuto/>
                    <w:default w:val="0"/>
                  </w:checkBox>
                </w:ffData>
              </w:fldChar>
            </w:r>
            <w:bookmarkStart w:id="31" w:name="Check7"/>
            <w:r w:rsidRPr="00DB3C65">
              <w:rPr>
                <w:rFonts w:ascii="Times New Roman" w:eastAsia="Times New Roman" w:hAnsi="Times New Roman" w:cs="Times New Roman"/>
                <w:sz w:val="20"/>
                <w:szCs w:val="20"/>
              </w:rPr>
              <w:instrText xml:space="preserve"> FORMCHECKBOX </w:instrText>
            </w:r>
            <w:r w:rsidR="00A51158">
              <w:rPr>
                <w:rFonts w:ascii="Times New Roman" w:eastAsia="Times New Roman" w:hAnsi="Times New Roman" w:cs="Times New Roman"/>
                <w:sz w:val="20"/>
                <w:szCs w:val="20"/>
              </w:rPr>
            </w:r>
            <w:r w:rsidR="00A51158">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1"/>
            <w:r w:rsidRPr="00DB3C65">
              <w:rPr>
                <w:rFonts w:ascii="Times New Roman" w:eastAsia="Times New Roman" w:hAnsi="Times New Roman" w:cs="Times New Roman"/>
                <w:sz w:val="20"/>
                <w:szCs w:val="20"/>
              </w:rPr>
              <w:t xml:space="preserve"> require an accommodation to perform the essential functions of this position.</w:t>
            </w:r>
          </w:p>
          <w:p w14:paraId="225FCD21" w14:textId="77777777" w:rsidR="00FD7A44"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Employee Completes the Request for Accommodation Form</w:t>
            </w:r>
            <w:r w:rsidR="000E4C6B">
              <w:rPr>
                <w:rFonts w:ascii="Times New Roman" w:eastAsia="Times New Roman" w:hAnsi="Times New Roman" w:cs="Times New Roman"/>
                <w:sz w:val="20"/>
                <w:szCs w:val="20"/>
              </w:rPr>
              <w:t>.</w:t>
            </w:r>
          </w:p>
          <w:p w14:paraId="504D1F96" w14:textId="77777777" w:rsidR="00FD7A44" w:rsidRPr="00DB3C65" w:rsidRDefault="00FD7A44" w:rsidP="000E4C6B">
            <w:pPr>
              <w:spacing w:after="0" w:line="240" w:lineRule="auto"/>
              <w:jc w:val="both"/>
              <w:rPr>
                <w:rFonts w:ascii="Times New Roman" w:eastAsia="Times New Roman" w:hAnsi="Times New Roman" w:cs="Times New Roman"/>
                <w:b/>
                <w:sz w:val="20"/>
                <w:szCs w:val="20"/>
                <w:u w:val="single"/>
              </w:rPr>
            </w:pPr>
          </w:p>
        </w:tc>
      </w:tr>
      <w:tr w:rsidR="000E4C6B" w:rsidRPr="00DB3C65" w14:paraId="6D158803" w14:textId="77777777" w:rsidTr="00111E72">
        <w:tc>
          <w:tcPr>
            <w:tcW w:w="4788" w:type="dxa"/>
          </w:tcPr>
          <w:p w14:paraId="55C887AB" w14:textId="77777777" w:rsidR="000E4C6B" w:rsidRPr="00C628EF" w:rsidRDefault="000E4C6B" w:rsidP="000E4C6B">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lastRenderedPageBreak/>
              <w:t>Prepared by:</w:t>
            </w:r>
            <w:r w:rsidR="002C3D80">
              <w:rPr>
                <w:rFonts w:ascii="Times New Roman" w:eastAsia="Times New Roman" w:hAnsi="Times New Roman" w:cs="Times New Roman"/>
                <w:sz w:val="20"/>
                <w:szCs w:val="20"/>
              </w:rPr>
              <w:t xml:space="preserve"> Jennifer Kacprowicz, SHRM-CP, PHR</w:t>
            </w:r>
          </w:p>
          <w:p w14:paraId="09097EF8" w14:textId="77777777" w:rsidR="00C628EF" w:rsidRPr="00DB3C65" w:rsidRDefault="00C628EF" w:rsidP="002C3D80">
            <w:pPr>
              <w:spacing w:after="0" w:line="240" w:lineRule="auto"/>
              <w:jc w:val="both"/>
              <w:rPr>
                <w:rFonts w:ascii="Times New Roman" w:eastAsia="Times New Roman" w:hAnsi="Times New Roman" w:cs="Times New Roman"/>
                <w:sz w:val="16"/>
                <w:szCs w:val="16"/>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w:t>
            </w:r>
            <w:r w:rsidR="002C3D80">
              <w:rPr>
                <w:rFonts w:ascii="Times New Roman" w:eastAsia="Times New Roman" w:hAnsi="Times New Roman" w:cs="Times New Roman"/>
                <w:sz w:val="20"/>
                <w:szCs w:val="20"/>
              </w:rPr>
              <w:t>Director of Human Resources</w:t>
            </w:r>
          </w:p>
        </w:tc>
        <w:tc>
          <w:tcPr>
            <w:tcW w:w="4788" w:type="dxa"/>
          </w:tcPr>
          <w:p w14:paraId="4C58AD62" w14:textId="77777777" w:rsidR="000E4C6B" w:rsidRPr="00C628EF" w:rsidRDefault="00C628EF" w:rsidP="00DB3C65">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t>Approved by:</w:t>
            </w:r>
            <w:r w:rsidRPr="00C628EF">
              <w:rPr>
                <w:rFonts w:ascii="Times New Roman" w:eastAsia="Times New Roman" w:hAnsi="Times New Roman" w:cs="Times New Roman"/>
                <w:sz w:val="20"/>
                <w:szCs w:val="20"/>
              </w:rPr>
              <w:t xml:space="preserve"> </w:t>
            </w:r>
            <w:r w:rsidR="008F0864">
              <w:rPr>
                <w:rFonts w:ascii="Times New Roman" w:eastAsia="Times New Roman" w:hAnsi="Times New Roman" w:cs="Times New Roman"/>
                <w:sz w:val="20"/>
                <w:szCs w:val="20"/>
              </w:rPr>
              <w:t xml:space="preserve">James </w:t>
            </w:r>
            <w:proofErr w:type="spellStart"/>
            <w:r w:rsidR="008F0864">
              <w:rPr>
                <w:rFonts w:ascii="Times New Roman" w:eastAsia="Times New Roman" w:hAnsi="Times New Roman" w:cs="Times New Roman"/>
                <w:sz w:val="20"/>
                <w:szCs w:val="20"/>
              </w:rPr>
              <w:t>Finegan</w:t>
            </w:r>
            <w:proofErr w:type="spellEnd"/>
          </w:p>
          <w:p w14:paraId="010078C6" w14:textId="77777777" w:rsidR="00C628EF" w:rsidRDefault="00C628EF" w:rsidP="00DB3C65">
            <w:pPr>
              <w:spacing w:after="0" w:line="240" w:lineRule="auto"/>
              <w:jc w:val="both"/>
              <w:rPr>
                <w:rFonts w:ascii="Times New Roman" w:eastAsia="Times New Roman" w:hAnsi="Times New Roman" w:cs="Times New Roman"/>
                <w:b/>
                <w:sz w:val="20"/>
                <w:szCs w:val="20"/>
                <w:u w:val="single"/>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w:t>
            </w:r>
            <w:r w:rsidR="008F0864">
              <w:rPr>
                <w:rFonts w:ascii="Times New Roman" w:eastAsia="Times New Roman" w:hAnsi="Times New Roman" w:cs="Times New Roman"/>
                <w:sz w:val="20"/>
                <w:szCs w:val="20"/>
              </w:rPr>
              <w:t>Director of Foster Care and Training</w:t>
            </w:r>
          </w:p>
          <w:p w14:paraId="0A25F430" w14:textId="77777777" w:rsidR="00C628EF" w:rsidRPr="00DB3C65" w:rsidRDefault="00C628EF" w:rsidP="00DB3C65">
            <w:pPr>
              <w:spacing w:after="0" w:line="240" w:lineRule="auto"/>
              <w:jc w:val="both"/>
              <w:rPr>
                <w:rFonts w:ascii="Times New Roman" w:eastAsia="Times New Roman" w:hAnsi="Times New Roman" w:cs="Times New Roman"/>
                <w:b/>
                <w:sz w:val="20"/>
                <w:szCs w:val="20"/>
                <w:u w:val="single"/>
              </w:rPr>
            </w:pPr>
          </w:p>
        </w:tc>
      </w:tr>
      <w:tr w:rsidR="000E4C6B" w:rsidRPr="00DB3C65" w14:paraId="6878FFC3" w14:textId="77777777" w:rsidTr="0023049E">
        <w:tc>
          <w:tcPr>
            <w:tcW w:w="9576" w:type="dxa"/>
            <w:gridSpan w:val="2"/>
          </w:tcPr>
          <w:p w14:paraId="6E0FD7BB" w14:textId="77777777" w:rsidR="000E4C6B" w:rsidRDefault="000E4C6B" w:rsidP="000E4C6B">
            <w:pPr>
              <w:spacing w:after="0" w:line="240" w:lineRule="auto"/>
              <w:jc w:val="both"/>
              <w:rPr>
                <w:rFonts w:ascii="Times New Roman" w:eastAsia="Times New Roman" w:hAnsi="Times New Roman" w:cs="Times New Roman"/>
                <w:sz w:val="24"/>
                <w:szCs w:val="24"/>
              </w:rPr>
            </w:pPr>
          </w:p>
          <w:p w14:paraId="70D41419" w14:textId="77777777" w:rsidR="000E4C6B" w:rsidRPr="00DB3C65" w:rsidRDefault="000E4C6B" w:rsidP="000E4C6B">
            <w:pPr>
              <w:spacing w:after="0" w:line="240" w:lineRule="auto"/>
              <w:jc w:val="both"/>
              <w:rPr>
                <w:rFonts w:ascii="Times New Roman" w:eastAsia="Times New Roman" w:hAnsi="Times New Roman" w:cs="Times New Roman"/>
                <w:sz w:val="24"/>
                <w:szCs w:val="24"/>
              </w:rPr>
            </w:pPr>
            <w:r w:rsidRPr="00DB3C65">
              <w:rPr>
                <w:rFonts w:ascii="Times New Roman" w:eastAsia="Times New Roman" w:hAnsi="Times New Roman" w:cs="Times New Roman"/>
                <w:sz w:val="24"/>
                <w:szCs w:val="24"/>
              </w:rPr>
              <w:t>________________________</w:t>
            </w:r>
            <w:r w:rsidRPr="00DB3C65">
              <w:rPr>
                <w:rFonts w:ascii="Times New Roman" w:eastAsia="Times New Roman" w:hAnsi="Times New Roman" w:cs="Times New Roman"/>
                <w:sz w:val="24"/>
                <w:szCs w:val="24"/>
              </w:rPr>
              <w:tab/>
              <w:t>_________________</w:t>
            </w:r>
            <w:r w:rsidRPr="00DB3C65">
              <w:rPr>
                <w:rFonts w:ascii="Times New Roman" w:eastAsia="Times New Roman" w:hAnsi="Times New Roman" w:cs="Times New Roman"/>
                <w:sz w:val="24"/>
                <w:szCs w:val="24"/>
              </w:rPr>
              <w:tab/>
            </w:r>
            <w:r w:rsidRPr="00DB3C65">
              <w:rPr>
                <w:rFonts w:ascii="Times New Roman" w:eastAsia="Times New Roman" w:hAnsi="Times New Roman" w:cs="Times New Roman"/>
                <w:sz w:val="24"/>
                <w:szCs w:val="24"/>
              </w:rPr>
              <w:tab/>
              <w:t>________________________</w:t>
            </w:r>
          </w:p>
          <w:p w14:paraId="1313E3F8" w14:textId="77777777" w:rsidR="000E4C6B" w:rsidRPr="00DB3C65" w:rsidRDefault="000E4C6B" w:rsidP="000E4C6B">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16"/>
                <w:szCs w:val="16"/>
              </w:rPr>
              <w:t xml:space="preserve">             Employee Name (Please Print)</w:t>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proofErr w:type="gramStart"/>
            <w:r w:rsidRPr="00DB3C65">
              <w:rPr>
                <w:rFonts w:ascii="Times New Roman" w:eastAsia="Times New Roman" w:hAnsi="Times New Roman" w:cs="Times New Roman"/>
                <w:sz w:val="16"/>
                <w:szCs w:val="16"/>
              </w:rPr>
              <w:tab/>
              <w:t xml:space="preserve">  Date</w:t>
            </w:r>
            <w:proofErr w:type="gramEnd"/>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t xml:space="preserve">  Employee Signature</w:t>
            </w:r>
          </w:p>
          <w:p w14:paraId="7D1D4F52" w14:textId="77777777" w:rsidR="000E4C6B" w:rsidRPr="00DB3C65" w:rsidRDefault="000E4C6B" w:rsidP="00DB3C65">
            <w:pPr>
              <w:spacing w:after="0" w:line="240" w:lineRule="auto"/>
              <w:jc w:val="both"/>
              <w:rPr>
                <w:rFonts w:ascii="Times New Roman" w:eastAsia="Times New Roman" w:hAnsi="Times New Roman" w:cs="Times New Roman"/>
                <w:b/>
                <w:sz w:val="20"/>
                <w:szCs w:val="20"/>
                <w:u w:val="single"/>
              </w:rPr>
            </w:pPr>
          </w:p>
        </w:tc>
      </w:tr>
    </w:tbl>
    <w:p w14:paraId="04F8C92A" w14:textId="77777777" w:rsidR="00DB3C65" w:rsidRDefault="00DB3C65" w:rsidP="00DB3C65">
      <w:pPr>
        <w:jc w:val="center"/>
      </w:pPr>
    </w:p>
    <w:sectPr w:rsidR="00DB3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31D"/>
    <w:multiLevelType w:val="hybridMultilevel"/>
    <w:tmpl w:val="7DB037D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510B52"/>
    <w:multiLevelType w:val="hybridMultilevel"/>
    <w:tmpl w:val="06BE0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36F4D"/>
    <w:multiLevelType w:val="hybridMultilevel"/>
    <w:tmpl w:val="3D16F0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A3E17C8"/>
    <w:multiLevelType w:val="hybridMultilevel"/>
    <w:tmpl w:val="EBD0513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66B29C8"/>
    <w:multiLevelType w:val="hybridMultilevel"/>
    <w:tmpl w:val="22BE33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63D4E"/>
    <w:multiLevelType w:val="hybridMultilevel"/>
    <w:tmpl w:val="CEC05648"/>
    <w:lvl w:ilvl="0" w:tplc="0409000F">
      <w:start w:val="1"/>
      <w:numFmt w:val="decimal"/>
      <w:lvlText w:val="%1."/>
      <w:lvlJc w:val="left"/>
      <w:pPr>
        <w:tabs>
          <w:tab w:val="num" w:pos="540"/>
        </w:tabs>
        <w:ind w:left="540" w:hanging="360"/>
      </w:pPr>
    </w:lvl>
    <w:lvl w:ilvl="1" w:tplc="AF78F9FA">
      <w:numFmt w:val="bullet"/>
      <w:lvlText w:val=""/>
      <w:lvlJc w:val="left"/>
      <w:pPr>
        <w:tabs>
          <w:tab w:val="num" w:pos="1260"/>
        </w:tabs>
        <w:ind w:left="1260" w:hanging="360"/>
      </w:pPr>
      <w:rPr>
        <w:rFonts w:ascii="Symbol" w:eastAsia="Times New Roman" w:hAnsi="Symbol" w:cs="Times New Roman" w:hint="default"/>
        <w:sz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6CC0F88"/>
    <w:multiLevelType w:val="hybridMultilevel"/>
    <w:tmpl w:val="185A8500"/>
    <w:lvl w:ilvl="0" w:tplc="ADC28816">
      <w:start w:val="1"/>
      <w:numFmt w:val="decimal"/>
      <w:lvlText w:val="%1."/>
      <w:lvlJc w:val="left"/>
      <w:pPr>
        <w:tabs>
          <w:tab w:val="num" w:pos="720"/>
        </w:tabs>
        <w:ind w:left="720" w:hanging="360"/>
      </w:pPr>
      <w:rPr>
        <w:sz w:val="20"/>
        <w:szCs w:val="24"/>
      </w:rPr>
    </w:lvl>
    <w:lvl w:ilvl="1" w:tplc="7AD6EAD2">
      <w:start w:val="1"/>
      <w:numFmt w:val="lowerLetter"/>
      <w:lvlText w:val="%2."/>
      <w:lvlJc w:val="left"/>
      <w:pPr>
        <w:tabs>
          <w:tab w:val="num" w:pos="1440"/>
        </w:tabs>
        <w:ind w:left="1440" w:hanging="360"/>
      </w:pPr>
      <w:rPr>
        <w:sz w:val="2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3B5E56"/>
    <w:multiLevelType w:val="hybridMultilevel"/>
    <w:tmpl w:val="BA223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811DC8"/>
    <w:multiLevelType w:val="hybridMultilevel"/>
    <w:tmpl w:val="CEC05648"/>
    <w:lvl w:ilvl="0" w:tplc="0409000F">
      <w:start w:val="1"/>
      <w:numFmt w:val="decimal"/>
      <w:lvlText w:val="%1."/>
      <w:lvlJc w:val="left"/>
      <w:pPr>
        <w:tabs>
          <w:tab w:val="num" w:pos="540"/>
        </w:tabs>
        <w:ind w:left="540" w:hanging="360"/>
      </w:pPr>
    </w:lvl>
    <w:lvl w:ilvl="1" w:tplc="AF78F9FA">
      <w:numFmt w:val="bullet"/>
      <w:lvlText w:val=""/>
      <w:lvlJc w:val="left"/>
      <w:pPr>
        <w:tabs>
          <w:tab w:val="num" w:pos="1260"/>
        </w:tabs>
        <w:ind w:left="1260" w:hanging="360"/>
      </w:pPr>
      <w:rPr>
        <w:rFonts w:ascii="Symbol" w:eastAsia="Times New Roman" w:hAnsi="Symbol" w:cs="Times New Roman" w:hint="default"/>
        <w:sz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4C9649EF"/>
    <w:multiLevelType w:val="hybridMultilevel"/>
    <w:tmpl w:val="16ECE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9042B"/>
    <w:multiLevelType w:val="hybridMultilevel"/>
    <w:tmpl w:val="399096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83E7A9A"/>
    <w:multiLevelType w:val="hybridMultilevel"/>
    <w:tmpl w:val="6100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
  </w:num>
  <w:num w:numId="5">
    <w:abstractNumId w:val="10"/>
  </w:num>
  <w:num w:numId="6">
    <w:abstractNumId w:val="0"/>
  </w:num>
  <w:num w:numId="7">
    <w:abstractNumId w:val="4"/>
  </w:num>
  <w:num w:numId="8">
    <w:abstractNumId w:val="5"/>
  </w:num>
  <w:num w:numId="9">
    <w:abstractNumId w:val="9"/>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C65"/>
    <w:rsid w:val="00062EF2"/>
    <w:rsid w:val="000E4C6B"/>
    <w:rsid w:val="00185A94"/>
    <w:rsid w:val="001A6842"/>
    <w:rsid w:val="001C18FD"/>
    <w:rsid w:val="0023492C"/>
    <w:rsid w:val="002C3D80"/>
    <w:rsid w:val="00494D91"/>
    <w:rsid w:val="004B60D4"/>
    <w:rsid w:val="004E0AFD"/>
    <w:rsid w:val="004F3FE0"/>
    <w:rsid w:val="00515948"/>
    <w:rsid w:val="00531F5D"/>
    <w:rsid w:val="005847F7"/>
    <w:rsid w:val="008466E4"/>
    <w:rsid w:val="008710BE"/>
    <w:rsid w:val="00897463"/>
    <w:rsid w:val="008F0864"/>
    <w:rsid w:val="00950E10"/>
    <w:rsid w:val="00A36578"/>
    <w:rsid w:val="00A51158"/>
    <w:rsid w:val="00A576FA"/>
    <w:rsid w:val="00B15C7C"/>
    <w:rsid w:val="00BF5237"/>
    <w:rsid w:val="00C628EF"/>
    <w:rsid w:val="00DB3C65"/>
    <w:rsid w:val="00ED632F"/>
    <w:rsid w:val="00F1633D"/>
    <w:rsid w:val="00F84070"/>
    <w:rsid w:val="00FA2F32"/>
    <w:rsid w:val="00FD7A44"/>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B386"/>
  <w15:docId w15:val="{706CC2FF-F734-4ADC-9364-067914A5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65"/>
    <w:rPr>
      <w:rFonts w:ascii="Tahoma" w:hAnsi="Tahoma" w:cs="Tahoma"/>
      <w:sz w:val="16"/>
      <w:szCs w:val="16"/>
    </w:rPr>
  </w:style>
  <w:style w:type="paragraph" w:styleId="ListParagraph">
    <w:name w:val="List Paragraph"/>
    <w:basedOn w:val="Normal"/>
    <w:uiPriority w:val="34"/>
    <w:qFormat/>
    <w:rsid w:val="004B6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9AFF499BB7914E82917DBB49A832F9" ma:contentTypeVersion="4" ma:contentTypeDescription="Create a new document." ma:contentTypeScope="" ma:versionID="31842c91e758af55a93bc7645ed198b4">
  <xsd:schema xmlns:xsd="http://www.w3.org/2001/XMLSchema" xmlns:xs="http://www.w3.org/2001/XMLSchema" xmlns:p="http://schemas.microsoft.com/office/2006/metadata/properties" xmlns:ns2="f792e034-6469-4a43-a332-551043a9086f" xmlns:ns3="a9c802d2-e585-474e-b820-1ffd78ef6433" targetNamespace="http://schemas.microsoft.com/office/2006/metadata/properties" ma:root="true" ma:fieldsID="97ba0a1a0accff3aa95653b38bfd60e8" ns2:_="" ns3:_="">
    <xsd:import namespace="f792e034-6469-4a43-a332-551043a9086f"/>
    <xsd:import namespace="a9c802d2-e585-474e-b820-1ffd78ef64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2e034-6469-4a43-a332-551043a90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802d2-e585-474e-b820-1ffd78ef64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C2A0B-ED44-407D-BF41-03FDBC89B0F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a9c802d2-e585-474e-b820-1ffd78ef6433"/>
    <ds:schemaRef ds:uri="f792e034-6469-4a43-a332-551043a9086f"/>
    <ds:schemaRef ds:uri="http://www.w3.org/XML/1998/namespace"/>
  </ds:schemaRefs>
</ds:datastoreItem>
</file>

<file path=customXml/itemProps2.xml><?xml version="1.0" encoding="utf-8"?>
<ds:datastoreItem xmlns:ds="http://schemas.openxmlformats.org/officeDocument/2006/customXml" ds:itemID="{456BEC11-4FC3-4DC0-BEB0-26D0FA84D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2e034-6469-4a43-a332-551043a9086f"/>
    <ds:schemaRef ds:uri="a9c802d2-e585-474e-b820-1ffd78ef6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740E8-C8EB-4EC0-8C2A-6AC8DD81D0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HRT</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Kacprowicz</dc:creator>
  <cp:lastModifiedBy>Jennifer Kacprowicz</cp:lastModifiedBy>
  <cp:revision>8</cp:revision>
  <cp:lastPrinted>2014-10-16T15:22:00Z</cp:lastPrinted>
  <dcterms:created xsi:type="dcterms:W3CDTF">2015-06-02T16:00:00Z</dcterms:created>
  <dcterms:modified xsi:type="dcterms:W3CDTF">2018-03-02T19:11:00Z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0x010100B79AFF499BB7914E82917DBB49A832F9</vt:lpwstr>
  </property>
</Properties>
</file>